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CCC" w:rsidRPr="00A32F30" w:rsidRDefault="00384CCC" w:rsidP="005540BD">
      <w:pPr>
        <w:spacing w:after="0" w:line="240" w:lineRule="auto"/>
        <w:ind w:left="284"/>
        <w:jc w:val="center"/>
        <w:rPr>
          <w:b/>
          <w:sz w:val="24"/>
          <w:szCs w:val="24"/>
        </w:rPr>
      </w:pPr>
      <w:r w:rsidRPr="00A32F30">
        <w:rPr>
          <w:b/>
          <w:sz w:val="24"/>
          <w:szCs w:val="24"/>
        </w:rPr>
        <w:t>WIGMORE GROUP PARISH COUNCIL</w:t>
      </w:r>
    </w:p>
    <w:p w:rsidR="00384CCC" w:rsidRPr="00A32F30" w:rsidRDefault="00384CCC" w:rsidP="005540BD">
      <w:pPr>
        <w:spacing w:after="0" w:line="240" w:lineRule="auto"/>
        <w:ind w:left="284"/>
        <w:jc w:val="center"/>
        <w:rPr>
          <w:b/>
          <w:sz w:val="24"/>
          <w:szCs w:val="24"/>
        </w:rPr>
      </w:pPr>
      <w:r>
        <w:rPr>
          <w:b/>
          <w:sz w:val="24"/>
          <w:szCs w:val="24"/>
        </w:rPr>
        <w:t xml:space="preserve">Draft </w:t>
      </w:r>
      <w:r w:rsidRPr="00A32F30">
        <w:rPr>
          <w:b/>
          <w:sz w:val="24"/>
          <w:szCs w:val="24"/>
        </w:rPr>
        <w:t xml:space="preserve">Minutes of the </w:t>
      </w:r>
      <w:r>
        <w:rPr>
          <w:b/>
          <w:sz w:val="24"/>
          <w:szCs w:val="24"/>
        </w:rPr>
        <w:t xml:space="preserve">ordinary </w:t>
      </w:r>
      <w:r w:rsidRPr="00A32F30">
        <w:rPr>
          <w:b/>
          <w:sz w:val="24"/>
          <w:szCs w:val="24"/>
        </w:rPr>
        <w:t xml:space="preserve">meeting held on Monday </w:t>
      </w:r>
      <w:r>
        <w:rPr>
          <w:b/>
          <w:sz w:val="24"/>
          <w:szCs w:val="24"/>
        </w:rPr>
        <w:t>13 February 2017</w:t>
      </w:r>
    </w:p>
    <w:p w:rsidR="00384CCC" w:rsidRPr="00A32F30" w:rsidRDefault="00384CCC" w:rsidP="005540BD">
      <w:pPr>
        <w:spacing w:after="0" w:line="240" w:lineRule="auto"/>
        <w:ind w:left="284"/>
        <w:jc w:val="center"/>
        <w:rPr>
          <w:b/>
          <w:sz w:val="24"/>
          <w:szCs w:val="24"/>
        </w:rPr>
      </w:pPr>
    </w:p>
    <w:tbl>
      <w:tblPr>
        <w:tblW w:w="103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15"/>
      </w:tblGrid>
      <w:tr w:rsidR="00384CCC" w:rsidRPr="00314CA6" w:rsidTr="00DD723B">
        <w:tc>
          <w:tcPr>
            <w:tcW w:w="10315" w:type="dxa"/>
          </w:tcPr>
          <w:p w:rsidR="00384CCC" w:rsidRDefault="00384CCC" w:rsidP="005540BD">
            <w:pPr>
              <w:spacing w:after="0" w:line="240" w:lineRule="auto"/>
              <w:ind w:left="66"/>
              <w:rPr>
                <w:b/>
                <w:sz w:val="24"/>
                <w:szCs w:val="24"/>
              </w:rPr>
            </w:pPr>
            <w:r w:rsidRPr="00314CA6">
              <w:rPr>
                <w:b/>
                <w:sz w:val="24"/>
                <w:szCs w:val="24"/>
              </w:rPr>
              <w:t xml:space="preserve">PUBLIC SESSION :  </w:t>
            </w:r>
            <w:r>
              <w:rPr>
                <w:b/>
                <w:sz w:val="24"/>
                <w:szCs w:val="24"/>
              </w:rPr>
              <w:t>Members of the public present: 5</w:t>
            </w:r>
          </w:p>
          <w:p w:rsidR="00384CCC" w:rsidRDefault="00384CCC" w:rsidP="005540BD">
            <w:pPr>
              <w:spacing w:after="0" w:line="240" w:lineRule="auto"/>
              <w:ind w:left="66"/>
              <w:rPr>
                <w:sz w:val="24"/>
                <w:szCs w:val="24"/>
              </w:rPr>
            </w:pPr>
            <w:r>
              <w:rPr>
                <w:sz w:val="24"/>
                <w:szCs w:val="24"/>
              </w:rPr>
              <w:t>Residents raised the following concerns:</w:t>
            </w:r>
          </w:p>
          <w:p w:rsidR="00384CCC" w:rsidRDefault="00384CCC" w:rsidP="005540BD">
            <w:pPr>
              <w:spacing w:after="0" w:line="240" w:lineRule="auto"/>
              <w:ind w:left="66"/>
              <w:rPr>
                <w:sz w:val="24"/>
                <w:szCs w:val="24"/>
              </w:rPr>
            </w:pPr>
            <w:r>
              <w:rPr>
                <w:sz w:val="24"/>
                <w:szCs w:val="24"/>
              </w:rPr>
              <w:t xml:space="preserve">*The brook at Kings Meadow needed cleaning out during the heavy rain recently. </w:t>
            </w:r>
          </w:p>
          <w:p w:rsidR="00384CCC" w:rsidRDefault="00384CCC" w:rsidP="005540BD">
            <w:pPr>
              <w:spacing w:after="0" w:line="240" w:lineRule="auto"/>
              <w:ind w:left="66"/>
              <w:rPr>
                <w:b/>
                <w:sz w:val="24"/>
                <w:szCs w:val="24"/>
              </w:rPr>
            </w:pPr>
            <w:r>
              <w:rPr>
                <w:sz w:val="24"/>
                <w:szCs w:val="24"/>
              </w:rPr>
              <w:t>*Dog fouling around Wigmore has increased. Is this since WGPC stopped supplying free dog bags? Indications are that there is a new dog in the area. Request to keep dog litter bins on Bury Lane Playing Field. Also see Item 5.5</w:t>
            </w:r>
          </w:p>
          <w:p w:rsidR="00384CCC" w:rsidRPr="00314CA6" w:rsidRDefault="00384CCC" w:rsidP="00ED50E1">
            <w:pPr>
              <w:spacing w:after="0" w:line="240" w:lineRule="auto"/>
              <w:ind w:left="66"/>
              <w:rPr>
                <w:color w:val="993366"/>
                <w:sz w:val="24"/>
                <w:szCs w:val="24"/>
              </w:rPr>
            </w:pPr>
          </w:p>
        </w:tc>
      </w:tr>
    </w:tbl>
    <w:p w:rsidR="00384CCC" w:rsidRPr="00314CA6" w:rsidRDefault="00384CCC" w:rsidP="005540BD">
      <w:pPr>
        <w:spacing w:line="240" w:lineRule="auto"/>
        <w:rPr>
          <w:color w:val="993366"/>
          <w:sz w:val="24"/>
          <w:szCs w:val="24"/>
        </w:rPr>
      </w:pPr>
    </w:p>
    <w:tbl>
      <w:tblPr>
        <w:tblW w:w="105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2"/>
        <w:gridCol w:w="8858"/>
        <w:gridCol w:w="1091"/>
      </w:tblGrid>
      <w:tr w:rsidR="00384CCC" w:rsidRPr="00314CA6" w:rsidTr="00CB797F">
        <w:tc>
          <w:tcPr>
            <w:tcW w:w="602" w:type="dxa"/>
          </w:tcPr>
          <w:p w:rsidR="00384CCC" w:rsidRPr="00314CA6" w:rsidRDefault="00384CCC" w:rsidP="005540BD">
            <w:pPr>
              <w:spacing w:after="0" w:line="240" w:lineRule="auto"/>
              <w:ind w:left="284"/>
              <w:rPr>
                <w:b/>
                <w:color w:val="993366"/>
                <w:sz w:val="24"/>
                <w:szCs w:val="24"/>
              </w:rPr>
            </w:pPr>
          </w:p>
        </w:tc>
        <w:tc>
          <w:tcPr>
            <w:tcW w:w="8858" w:type="dxa"/>
          </w:tcPr>
          <w:p w:rsidR="00384CCC" w:rsidRPr="00314CA6" w:rsidRDefault="00384CCC" w:rsidP="005540BD">
            <w:pPr>
              <w:spacing w:after="0" w:line="240" w:lineRule="auto"/>
              <w:ind w:left="284"/>
              <w:rPr>
                <w:b/>
                <w:color w:val="993366"/>
                <w:sz w:val="24"/>
                <w:szCs w:val="24"/>
              </w:rPr>
            </w:pPr>
          </w:p>
        </w:tc>
        <w:tc>
          <w:tcPr>
            <w:tcW w:w="1091" w:type="dxa"/>
          </w:tcPr>
          <w:p w:rsidR="00384CCC" w:rsidRPr="00314CA6" w:rsidRDefault="00384CCC" w:rsidP="005540BD">
            <w:pPr>
              <w:spacing w:after="0" w:line="240" w:lineRule="auto"/>
              <w:ind w:left="66"/>
              <w:jc w:val="center"/>
              <w:rPr>
                <w:b/>
                <w:sz w:val="24"/>
                <w:szCs w:val="24"/>
              </w:rPr>
            </w:pPr>
            <w:r w:rsidRPr="00314CA6">
              <w:rPr>
                <w:b/>
                <w:sz w:val="24"/>
                <w:szCs w:val="24"/>
              </w:rPr>
              <w:t>ACTION</w:t>
            </w:r>
          </w:p>
        </w:tc>
      </w:tr>
      <w:tr w:rsidR="00384CCC" w:rsidRPr="00314CA6" w:rsidTr="00CB797F">
        <w:trPr>
          <w:trHeight w:val="70"/>
        </w:trPr>
        <w:tc>
          <w:tcPr>
            <w:tcW w:w="602" w:type="dxa"/>
          </w:tcPr>
          <w:p w:rsidR="00384CCC" w:rsidRPr="00314CA6" w:rsidRDefault="00384CCC" w:rsidP="005540BD">
            <w:pPr>
              <w:spacing w:after="0" w:line="240" w:lineRule="auto"/>
              <w:ind w:left="142"/>
              <w:rPr>
                <w:b/>
                <w:sz w:val="24"/>
                <w:szCs w:val="24"/>
              </w:rPr>
            </w:pPr>
            <w:r w:rsidRPr="00314CA6">
              <w:rPr>
                <w:b/>
                <w:sz w:val="24"/>
                <w:szCs w:val="24"/>
              </w:rPr>
              <w:t>1</w:t>
            </w:r>
          </w:p>
          <w:p w:rsidR="00384CCC" w:rsidRPr="00314CA6" w:rsidRDefault="00384CCC" w:rsidP="005540BD">
            <w:pPr>
              <w:spacing w:after="0" w:line="240" w:lineRule="auto"/>
              <w:ind w:left="142"/>
              <w:rPr>
                <w:b/>
                <w:sz w:val="24"/>
                <w:szCs w:val="24"/>
              </w:rPr>
            </w:pPr>
          </w:p>
        </w:tc>
        <w:tc>
          <w:tcPr>
            <w:tcW w:w="8858" w:type="dxa"/>
          </w:tcPr>
          <w:p w:rsidR="00384CCC" w:rsidRPr="00314CA6" w:rsidRDefault="00384CCC" w:rsidP="008B2F63">
            <w:pPr>
              <w:spacing w:after="0" w:line="240" w:lineRule="auto"/>
              <w:rPr>
                <w:rFonts w:cs="Arial"/>
                <w:sz w:val="24"/>
                <w:szCs w:val="24"/>
              </w:rPr>
            </w:pPr>
            <w:r w:rsidRPr="00314CA6">
              <w:rPr>
                <w:rFonts w:cs="Arial"/>
                <w:b/>
                <w:sz w:val="24"/>
                <w:szCs w:val="24"/>
              </w:rPr>
              <w:t xml:space="preserve">Present:  </w:t>
            </w:r>
            <w:r w:rsidRPr="00314CA6">
              <w:rPr>
                <w:rFonts w:cs="Arial"/>
                <w:sz w:val="24"/>
                <w:szCs w:val="24"/>
              </w:rPr>
              <w:t>Graham Probert (GP)(Chairman); Alan Dowdy (AD); Bryan Casbourne (BC); Clare Major (CM); Gill Bilbrough (GB); Jenny J</w:t>
            </w:r>
            <w:r>
              <w:rPr>
                <w:rFonts w:cs="Arial"/>
                <w:sz w:val="24"/>
                <w:szCs w:val="24"/>
              </w:rPr>
              <w:t>ohnson (JJ); Kevan Perkins (KP); Helena Leclezio (HL).</w:t>
            </w:r>
          </w:p>
          <w:p w:rsidR="00384CCC" w:rsidRDefault="00384CCC" w:rsidP="00721F2F">
            <w:pPr>
              <w:spacing w:after="0" w:line="240" w:lineRule="auto"/>
              <w:rPr>
                <w:rFonts w:cs="Arial"/>
                <w:sz w:val="24"/>
                <w:szCs w:val="24"/>
              </w:rPr>
            </w:pPr>
            <w:r w:rsidRPr="00314CA6">
              <w:rPr>
                <w:rFonts w:cs="Arial"/>
                <w:b/>
                <w:sz w:val="24"/>
                <w:szCs w:val="24"/>
              </w:rPr>
              <w:t>Apologies</w:t>
            </w:r>
            <w:r w:rsidRPr="00314CA6">
              <w:rPr>
                <w:rFonts w:cs="Arial"/>
                <w:sz w:val="24"/>
                <w:szCs w:val="24"/>
              </w:rPr>
              <w:t>:</w:t>
            </w:r>
            <w:r>
              <w:rPr>
                <w:rFonts w:cs="Arial"/>
                <w:sz w:val="24"/>
                <w:szCs w:val="24"/>
              </w:rPr>
              <w:t xml:space="preserve"> received from </w:t>
            </w:r>
            <w:r w:rsidRPr="00314CA6">
              <w:rPr>
                <w:rFonts w:cs="Arial"/>
                <w:sz w:val="24"/>
                <w:szCs w:val="24"/>
              </w:rPr>
              <w:t>Vic Harnett (VH)</w:t>
            </w:r>
            <w:r>
              <w:rPr>
                <w:rFonts w:cs="Arial"/>
                <w:sz w:val="24"/>
                <w:szCs w:val="24"/>
              </w:rPr>
              <w:t xml:space="preserve"> (holiday)</w:t>
            </w:r>
            <w:r w:rsidRPr="00314CA6">
              <w:rPr>
                <w:rFonts w:cs="Arial"/>
                <w:sz w:val="24"/>
                <w:szCs w:val="24"/>
              </w:rPr>
              <w:t xml:space="preserve"> </w:t>
            </w:r>
            <w:r>
              <w:rPr>
                <w:rFonts w:cs="Arial"/>
                <w:sz w:val="24"/>
                <w:szCs w:val="24"/>
              </w:rPr>
              <w:t>and approved.</w:t>
            </w:r>
          </w:p>
          <w:p w:rsidR="00384CCC" w:rsidRPr="00314CA6" w:rsidRDefault="00384CCC" w:rsidP="00721F2F">
            <w:pPr>
              <w:spacing w:after="0" w:line="240" w:lineRule="auto"/>
              <w:rPr>
                <w:sz w:val="24"/>
                <w:szCs w:val="24"/>
              </w:rPr>
            </w:pPr>
            <w:r w:rsidRPr="00314CA6">
              <w:rPr>
                <w:rFonts w:cs="Arial"/>
                <w:b/>
                <w:sz w:val="24"/>
                <w:szCs w:val="24"/>
              </w:rPr>
              <w:t>In attendance</w:t>
            </w:r>
            <w:r w:rsidRPr="00314CA6">
              <w:rPr>
                <w:rFonts w:cs="Arial"/>
                <w:sz w:val="24"/>
                <w:szCs w:val="24"/>
              </w:rPr>
              <w:t>: Jano Rochefort - Clerk</w:t>
            </w:r>
            <w:r w:rsidRPr="00314CA6">
              <w:rPr>
                <w:sz w:val="24"/>
                <w:szCs w:val="24"/>
              </w:rPr>
              <w:t xml:space="preserve"> (JR).</w:t>
            </w:r>
          </w:p>
          <w:p w:rsidR="00384CCC" w:rsidRPr="00314CA6" w:rsidRDefault="00384CCC" w:rsidP="005540BD">
            <w:pPr>
              <w:spacing w:after="0" w:line="240" w:lineRule="auto"/>
              <w:ind w:left="284"/>
              <w:rPr>
                <w:b/>
                <w:sz w:val="24"/>
                <w:szCs w:val="24"/>
              </w:rPr>
            </w:pPr>
          </w:p>
        </w:tc>
        <w:tc>
          <w:tcPr>
            <w:tcW w:w="1091" w:type="dxa"/>
          </w:tcPr>
          <w:p w:rsidR="00384CCC" w:rsidRPr="00314CA6" w:rsidRDefault="00384CCC" w:rsidP="005540BD">
            <w:pPr>
              <w:spacing w:after="0" w:line="240" w:lineRule="auto"/>
              <w:jc w:val="center"/>
              <w:rPr>
                <w:b/>
                <w:color w:val="993366"/>
                <w:sz w:val="24"/>
                <w:szCs w:val="24"/>
              </w:rPr>
            </w:pPr>
          </w:p>
        </w:tc>
      </w:tr>
      <w:tr w:rsidR="00384CCC" w:rsidRPr="00314CA6" w:rsidTr="00CB797F">
        <w:trPr>
          <w:trHeight w:val="70"/>
        </w:trPr>
        <w:tc>
          <w:tcPr>
            <w:tcW w:w="602" w:type="dxa"/>
          </w:tcPr>
          <w:p w:rsidR="00384CCC" w:rsidRPr="000B76E6" w:rsidRDefault="00384CCC" w:rsidP="005540BD">
            <w:pPr>
              <w:spacing w:after="0" w:line="240" w:lineRule="auto"/>
              <w:ind w:left="142"/>
              <w:rPr>
                <w:b/>
                <w:sz w:val="24"/>
                <w:szCs w:val="24"/>
              </w:rPr>
            </w:pPr>
            <w:r w:rsidRPr="000B76E6">
              <w:rPr>
                <w:b/>
                <w:sz w:val="24"/>
                <w:szCs w:val="24"/>
              </w:rPr>
              <w:t>2</w:t>
            </w:r>
          </w:p>
        </w:tc>
        <w:tc>
          <w:tcPr>
            <w:tcW w:w="8858" w:type="dxa"/>
          </w:tcPr>
          <w:p w:rsidR="00384CCC" w:rsidRDefault="00384CCC" w:rsidP="005046FF">
            <w:pPr>
              <w:spacing w:after="0" w:line="240" w:lineRule="auto"/>
              <w:rPr>
                <w:sz w:val="24"/>
                <w:szCs w:val="24"/>
              </w:rPr>
            </w:pPr>
            <w:r w:rsidRPr="000B76E6">
              <w:rPr>
                <w:b/>
                <w:sz w:val="24"/>
                <w:szCs w:val="24"/>
              </w:rPr>
              <w:t xml:space="preserve">Declarations of Interest:  </w:t>
            </w:r>
            <w:r>
              <w:rPr>
                <w:sz w:val="24"/>
                <w:szCs w:val="24"/>
              </w:rPr>
              <w:t>Cllr Clare Major – Non Pecuniary Interest re Item 8.2 ref 170044</w:t>
            </w:r>
          </w:p>
          <w:p w:rsidR="00384CCC" w:rsidRPr="000B76E6" w:rsidRDefault="00384CCC" w:rsidP="005046FF">
            <w:pPr>
              <w:spacing w:after="0" w:line="240" w:lineRule="auto"/>
              <w:rPr>
                <w:b/>
                <w:sz w:val="24"/>
                <w:szCs w:val="24"/>
              </w:rPr>
            </w:pPr>
          </w:p>
        </w:tc>
        <w:tc>
          <w:tcPr>
            <w:tcW w:w="1091" w:type="dxa"/>
          </w:tcPr>
          <w:p w:rsidR="00384CCC" w:rsidRPr="00314CA6" w:rsidRDefault="00384CCC" w:rsidP="005540BD">
            <w:pPr>
              <w:spacing w:after="0" w:line="240" w:lineRule="auto"/>
              <w:jc w:val="center"/>
              <w:rPr>
                <w:b/>
                <w:color w:val="993366"/>
                <w:sz w:val="24"/>
                <w:szCs w:val="24"/>
              </w:rPr>
            </w:pPr>
          </w:p>
        </w:tc>
      </w:tr>
      <w:tr w:rsidR="00384CCC" w:rsidRPr="00314CA6" w:rsidTr="00CB797F">
        <w:trPr>
          <w:trHeight w:val="70"/>
        </w:trPr>
        <w:tc>
          <w:tcPr>
            <w:tcW w:w="602" w:type="dxa"/>
          </w:tcPr>
          <w:p w:rsidR="00384CCC" w:rsidRPr="00C539AA" w:rsidRDefault="00384CCC" w:rsidP="005540BD">
            <w:pPr>
              <w:spacing w:after="0" w:line="240" w:lineRule="auto"/>
              <w:ind w:left="142"/>
              <w:rPr>
                <w:b/>
                <w:sz w:val="24"/>
                <w:szCs w:val="24"/>
              </w:rPr>
            </w:pPr>
            <w:r w:rsidRPr="00C539AA">
              <w:rPr>
                <w:b/>
                <w:sz w:val="24"/>
                <w:szCs w:val="24"/>
              </w:rPr>
              <w:t>3</w:t>
            </w:r>
          </w:p>
        </w:tc>
        <w:tc>
          <w:tcPr>
            <w:tcW w:w="8858" w:type="dxa"/>
          </w:tcPr>
          <w:p w:rsidR="00384CCC" w:rsidRPr="00C539AA" w:rsidRDefault="00384CCC" w:rsidP="00C539AA">
            <w:pPr>
              <w:spacing w:after="0" w:line="240" w:lineRule="auto"/>
              <w:rPr>
                <w:sz w:val="24"/>
                <w:szCs w:val="24"/>
              </w:rPr>
            </w:pPr>
            <w:r w:rsidRPr="00C539AA">
              <w:rPr>
                <w:b/>
                <w:sz w:val="24"/>
                <w:szCs w:val="24"/>
              </w:rPr>
              <w:t xml:space="preserve">Open Session: </w:t>
            </w:r>
            <w:r w:rsidRPr="00C539AA">
              <w:rPr>
                <w:sz w:val="24"/>
                <w:szCs w:val="24"/>
              </w:rPr>
              <w:t xml:space="preserve">report received as follows: </w:t>
            </w:r>
          </w:p>
          <w:p w:rsidR="00384CCC" w:rsidRDefault="00384CCC" w:rsidP="00C539AA">
            <w:pPr>
              <w:spacing w:after="0" w:line="240" w:lineRule="auto"/>
              <w:rPr>
                <w:sz w:val="24"/>
                <w:szCs w:val="24"/>
              </w:rPr>
            </w:pPr>
            <w:r w:rsidRPr="00C539AA">
              <w:rPr>
                <w:b/>
                <w:sz w:val="24"/>
                <w:szCs w:val="24"/>
              </w:rPr>
              <w:t>3.1</w:t>
            </w:r>
            <w:r w:rsidRPr="00C539AA">
              <w:rPr>
                <w:sz w:val="24"/>
                <w:szCs w:val="24"/>
              </w:rPr>
              <w:t xml:space="preserve"> </w:t>
            </w:r>
            <w:r w:rsidRPr="004D2100">
              <w:rPr>
                <w:b/>
                <w:sz w:val="24"/>
                <w:szCs w:val="24"/>
              </w:rPr>
              <w:t>P</w:t>
            </w:r>
            <w:r w:rsidRPr="0074750C">
              <w:rPr>
                <w:rFonts w:cs="Arial"/>
                <w:b/>
                <w:sz w:val="24"/>
                <w:szCs w:val="24"/>
              </w:rPr>
              <w:t>CSO Peter Knight</w:t>
            </w:r>
            <w:r>
              <w:rPr>
                <w:rFonts w:cs="Arial"/>
                <w:b/>
                <w:sz w:val="24"/>
                <w:szCs w:val="24"/>
              </w:rPr>
              <w:t xml:space="preserve"> –  </w:t>
            </w:r>
            <w:r>
              <w:rPr>
                <w:rFonts w:cs="Arial"/>
                <w:sz w:val="24"/>
                <w:szCs w:val="24"/>
              </w:rPr>
              <w:t>Unable to attend.</w:t>
            </w:r>
          </w:p>
          <w:p w:rsidR="00384CCC" w:rsidRDefault="00384CCC" w:rsidP="00C539AA">
            <w:pPr>
              <w:spacing w:after="0" w:line="240" w:lineRule="auto"/>
              <w:rPr>
                <w:b/>
                <w:sz w:val="24"/>
                <w:szCs w:val="24"/>
              </w:rPr>
            </w:pPr>
            <w:r>
              <w:rPr>
                <w:b/>
                <w:sz w:val="24"/>
                <w:szCs w:val="24"/>
              </w:rPr>
              <w:t xml:space="preserve">3.2 Lee Symonds United in the Community: </w:t>
            </w:r>
            <w:r w:rsidRPr="004D2100">
              <w:rPr>
                <w:sz w:val="24"/>
                <w:szCs w:val="24"/>
              </w:rPr>
              <w:t>Unable to attend</w:t>
            </w:r>
            <w:r>
              <w:rPr>
                <w:b/>
                <w:sz w:val="24"/>
                <w:szCs w:val="24"/>
              </w:rPr>
              <w:t>.</w:t>
            </w:r>
          </w:p>
          <w:p w:rsidR="00384CCC" w:rsidRPr="00E012C8" w:rsidRDefault="00384CCC" w:rsidP="0026687A">
            <w:pPr>
              <w:spacing w:after="0" w:line="240" w:lineRule="auto"/>
              <w:rPr>
                <w:sz w:val="24"/>
                <w:szCs w:val="24"/>
              </w:rPr>
            </w:pPr>
            <w:r w:rsidRPr="00C539AA">
              <w:rPr>
                <w:b/>
                <w:sz w:val="24"/>
                <w:szCs w:val="24"/>
              </w:rPr>
              <w:t>3.</w:t>
            </w:r>
            <w:r>
              <w:rPr>
                <w:b/>
                <w:sz w:val="24"/>
                <w:szCs w:val="24"/>
              </w:rPr>
              <w:t>3</w:t>
            </w:r>
            <w:r w:rsidRPr="00C539AA">
              <w:rPr>
                <w:sz w:val="24"/>
                <w:szCs w:val="24"/>
              </w:rPr>
              <w:t xml:space="preserve"> </w:t>
            </w:r>
            <w:r w:rsidRPr="00C539AA">
              <w:rPr>
                <w:b/>
                <w:sz w:val="24"/>
                <w:szCs w:val="24"/>
              </w:rPr>
              <w:t>Cllr Carole Gandy - Ward Councillor</w:t>
            </w:r>
            <w:r>
              <w:rPr>
                <w:b/>
                <w:sz w:val="24"/>
                <w:szCs w:val="24"/>
              </w:rPr>
              <w:t xml:space="preserve">: </w:t>
            </w:r>
            <w:r w:rsidRPr="00E012C8">
              <w:rPr>
                <w:sz w:val="24"/>
                <w:szCs w:val="24"/>
              </w:rPr>
              <w:t>CG was away but had sent in her report which had already been circulated to councillors. See Appendix 1</w:t>
            </w:r>
            <w:r>
              <w:rPr>
                <w:sz w:val="24"/>
                <w:szCs w:val="24"/>
              </w:rPr>
              <w:t>.</w:t>
            </w:r>
          </w:p>
          <w:p w:rsidR="00384CCC" w:rsidRPr="00C539AA" w:rsidRDefault="00384CCC" w:rsidP="0026687A">
            <w:pPr>
              <w:spacing w:after="0" w:line="240" w:lineRule="auto"/>
              <w:rPr>
                <w:sz w:val="24"/>
                <w:szCs w:val="24"/>
              </w:rPr>
            </w:pPr>
          </w:p>
        </w:tc>
        <w:tc>
          <w:tcPr>
            <w:tcW w:w="1091" w:type="dxa"/>
          </w:tcPr>
          <w:p w:rsidR="00384CCC" w:rsidRPr="00314CA6" w:rsidRDefault="00384CCC" w:rsidP="005540BD">
            <w:pPr>
              <w:spacing w:after="0" w:line="240" w:lineRule="auto"/>
              <w:jc w:val="center"/>
              <w:rPr>
                <w:b/>
                <w:color w:val="993366"/>
                <w:sz w:val="24"/>
                <w:szCs w:val="24"/>
              </w:rPr>
            </w:pPr>
          </w:p>
          <w:p w:rsidR="00384CCC" w:rsidRPr="00314CA6" w:rsidRDefault="00384CCC" w:rsidP="005540BD">
            <w:pPr>
              <w:spacing w:after="0" w:line="240" w:lineRule="auto"/>
              <w:jc w:val="center"/>
              <w:rPr>
                <w:b/>
                <w:color w:val="993366"/>
                <w:sz w:val="24"/>
                <w:szCs w:val="24"/>
              </w:rPr>
            </w:pPr>
          </w:p>
        </w:tc>
      </w:tr>
      <w:tr w:rsidR="00384CCC" w:rsidRPr="00314CA6" w:rsidTr="00CB797F">
        <w:trPr>
          <w:trHeight w:val="70"/>
        </w:trPr>
        <w:tc>
          <w:tcPr>
            <w:tcW w:w="602" w:type="dxa"/>
          </w:tcPr>
          <w:p w:rsidR="00384CCC" w:rsidRPr="008C5D7A" w:rsidRDefault="00384CCC" w:rsidP="005540BD">
            <w:pPr>
              <w:spacing w:after="0" w:line="240" w:lineRule="auto"/>
              <w:ind w:left="142"/>
              <w:rPr>
                <w:b/>
                <w:sz w:val="24"/>
                <w:szCs w:val="24"/>
              </w:rPr>
            </w:pPr>
            <w:r w:rsidRPr="008C5D7A">
              <w:rPr>
                <w:b/>
                <w:sz w:val="24"/>
                <w:szCs w:val="24"/>
              </w:rPr>
              <w:t>4</w:t>
            </w:r>
          </w:p>
        </w:tc>
        <w:tc>
          <w:tcPr>
            <w:tcW w:w="8858" w:type="dxa"/>
          </w:tcPr>
          <w:p w:rsidR="00384CCC" w:rsidRPr="008C5D7A" w:rsidRDefault="00384CCC" w:rsidP="008C5D7A">
            <w:pPr>
              <w:spacing w:after="0" w:line="240" w:lineRule="auto"/>
              <w:rPr>
                <w:b/>
                <w:sz w:val="24"/>
                <w:szCs w:val="24"/>
              </w:rPr>
            </w:pPr>
            <w:r w:rsidRPr="008C5D7A">
              <w:rPr>
                <w:b/>
                <w:sz w:val="24"/>
                <w:szCs w:val="24"/>
              </w:rPr>
              <w:t>To adopt the minute</w:t>
            </w:r>
            <w:r>
              <w:rPr>
                <w:b/>
                <w:sz w:val="24"/>
                <w:szCs w:val="24"/>
              </w:rPr>
              <w:t xml:space="preserve">s of previous meeting: 9 January </w:t>
            </w:r>
            <w:r w:rsidRPr="008C5D7A">
              <w:rPr>
                <w:b/>
                <w:sz w:val="24"/>
                <w:szCs w:val="24"/>
              </w:rPr>
              <w:t>201</w:t>
            </w:r>
            <w:r>
              <w:rPr>
                <w:b/>
                <w:sz w:val="24"/>
                <w:szCs w:val="24"/>
              </w:rPr>
              <w:t>7</w:t>
            </w:r>
            <w:r w:rsidRPr="008C5D7A">
              <w:rPr>
                <w:b/>
                <w:sz w:val="24"/>
                <w:szCs w:val="24"/>
              </w:rPr>
              <w:t xml:space="preserve">:  </w:t>
            </w:r>
          </w:p>
          <w:p w:rsidR="00384CCC" w:rsidRPr="008C5D7A" w:rsidRDefault="00384CCC" w:rsidP="008C5D7A">
            <w:pPr>
              <w:spacing w:after="0" w:line="240" w:lineRule="auto"/>
              <w:rPr>
                <w:sz w:val="24"/>
                <w:szCs w:val="24"/>
              </w:rPr>
            </w:pPr>
            <w:r w:rsidRPr="008C5D7A">
              <w:rPr>
                <w:sz w:val="24"/>
                <w:szCs w:val="24"/>
              </w:rPr>
              <w:t xml:space="preserve">The minutes of the </w:t>
            </w:r>
            <w:r>
              <w:rPr>
                <w:sz w:val="24"/>
                <w:szCs w:val="24"/>
              </w:rPr>
              <w:t>9 January 2017</w:t>
            </w:r>
            <w:r w:rsidRPr="008C5D7A">
              <w:rPr>
                <w:sz w:val="24"/>
                <w:szCs w:val="24"/>
              </w:rPr>
              <w:t xml:space="preserve"> meeting were proposed</w:t>
            </w:r>
            <w:r>
              <w:rPr>
                <w:sz w:val="24"/>
                <w:szCs w:val="24"/>
              </w:rPr>
              <w:t xml:space="preserve"> as a true record. Proposer - KP; Seconded - HL</w:t>
            </w:r>
            <w:r w:rsidRPr="008C5D7A">
              <w:rPr>
                <w:sz w:val="24"/>
                <w:szCs w:val="24"/>
              </w:rPr>
              <w:t xml:space="preserve">. </w:t>
            </w:r>
            <w:r w:rsidRPr="008C5D7A">
              <w:rPr>
                <w:b/>
                <w:sz w:val="24"/>
                <w:szCs w:val="24"/>
              </w:rPr>
              <w:t>ACCEPTED</w:t>
            </w:r>
            <w:r w:rsidRPr="008C5D7A">
              <w:rPr>
                <w:sz w:val="24"/>
                <w:szCs w:val="24"/>
              </w:rPr>
              <w:t xml:space="preserve"> unanimously. The chairman signed the minutes.</w:t>
            </w:r>
          </w:p>
          <w:p w:rsidR="00384CCC" w:rsidRPr="008C5D7A" w:rsidRDefault="00384CCC" w:rsidP="00C539AA">
            <w:pPr>
              <w:spacing w:after="0" w:line="240" w:lineRule="auto"/>
              <w:rPr>
                <w:b/>
                <w:sz w:val="24"/>
                <w:szCs w:val="24"/>
              </w:rPr>
            </w:pPr>
          </w:p>
        </w:tc>
        <w:tc>
          <w:tcPr>
            <w:tcW w:w="1091" w:type="dxa"/>
          </w:tcPr>
          <w:p w:rsidR="00384CCC" w:rsidRPr="00E0105D" w:rsidRDefault="00384CCC" w:rsidP="005540BD">
            <w:pPr>
              <w:spacing w:after="0" w:line="240" w:lineRule="auto"/>
              <w:jc w:val="center"/>
              <w:rPr>
                <w:b/>
                <w:sz w:val="24"/>
                <w:szCs w:val="24"/>
              </w:rPr>
            </w:pPr>
          </w:p>
          <w:p w:rsidR="00384CCC" w:rsidRPr="00E0105D" w:rsidRDefault="00384CCC" w:rsidP="005540BD">
            <w:pPr>
              <w:spacing w:after="0" w:line="240" w:lineRule="auto"/>
              <w:jc w:val="center"/>
              <w:rPr>
                <w:b/>
                <w:sz w:val="24"/>
                <w:szCs w:val="24"/>
              </w:rPr>
            </w:pPr>
          </w:p>
          <w:p w:rsidR="00384CCC" w:rsidRPr="00E0105D" w:rsidRDefault="00384CCC" w:rsidP="005540BD">
            <w:pPr>
              <w:spacing w:after="0" w:line="240" w:lineRule="auto"/>
              <w:jc w:val="center"/>
              <w:rPr>
                <w:b/>
                <w:sz w:val="24"/>
                <w:szCs w:val="24"/>
              </w:rPr>
            </w:pPr>
          </w:p>
          <w:p w:rsidR="00384CCC" w:rsidRPr="00314CA6" w:rsidRDefault="00384CCC" w:rsidP="005540BD">
            <w:pPr>
              <w:spacing w:after="0" w:line="240" w:lineRule="auto"/>
              <w:jc w:val="center"/>
              <w:rPr>
                <w:b/>
                <w:color w:val="993366"/>
                <w:sz w:val="24"/>
                <w:szCs w:val="24"/>
              </w:rPr>
            </w:pPr>
          </w:p>
        </w:tc>
      </w:tr>
      <w:tr w:rsidR="00384CCC" w:rsidRPr="00314CA6" w:rsidTr="00CB797F">
        <w:trPr>
          <w:trHeight w:val="585"/>
        </w:trPr>
        <w:tc>
          <w:tcPr>
            <w:tcW w:w="602" w:type="dxa"/>
          </w:tcPr>
          <w:p w:rsidR="00384CCC" w:rsidRPr="00A159C2" w:rsidRDefault="00384CCC" w:rsidP="005540BD">
            <w:pPr>
              <w:spacing w:after="0" w:line="240" w:lineRule="auto"/>
              <w:ind w:left="142"/>
              <w:rPr>
                <w:b/>
                <w:sz w:val="24"/>
                <w:szCs w:val="24"/>
              </w:rPr>
            </w:pPr>
            <w:r w:rsidRPr="00A159C2">
              <w:rPr>
                <w:b/>
                <w:sz w:val="24"/>
                <w:szCs w:val="24"/>
              </w:rPr>
              <w:t>5</w:t>
            </w:r>
          </w:p>
        </w:tc>
        <w:tc>
          <w:tcPr>
            <w:tcW w:w="8858" w:type="dxa"/>
          </w:tcPr>
          <w:p w:rsidR="00384CCC" w:rsidRPr="00A159C2" w:rsidRDefault="00384CCC" w:rsidP="00A159C2">
            <w:pPr>
              <w:spacing w:after="0" w:line="240" w:lineRule="auto"/>
              <w:rPr>
                <w:b/>
                <w:sz w:val="24"/>
                <w:szCs w:val="24"/>
              </w:rPr>
            </w:pPr>
            <w:r w:rsidRPr="00A159C2">
              <w:rPr>
                <w:b/>
                <w:sz w:val="24"/>
                <w:szCs w:val="24"/>
              </w:rPr>
              <w:t>Update on matters previously considered:</w:t>
            </w:r>
          </w:p>
          <w:p w:rsidR="00384CCC" w:rsidRPr="00525F26" w:rsidRDefault="00384CCC" w:rsidP="00A159C2">
            <w:pPr>
              <w:spacing w:after="0" w:line="240" w:lineRule="auto"/>
              <w:rPr>
                <w:sz w:val="24"/>
                <w:szCs w:val="24"/>
              </w:rPr>
            </w:pPr>
            <w:r w:rsidRPr="00A159C2">
              <w:rPr>
                <w:b/>
                <w:sz w:val="24"/>
                <w:szCs w:val="24"/>
              </w:rPr>
              <w:t xml:space="preserve">5.1 </w:t>
            </w:r>
            <w:r>
              <w:rPr>
                <w:b/>
                <w:sz w:val="24"/>
                <w:szCs w:val="24"/>
              </w:rPr>
              <w:t xml:space="preserve">AED Defibrillator training session –  </w:t>
            </w:r>
            <w:r>
              <w:rPr>
                <w:sz w:val="24"/>
                <w:szCs w:val="24"/>
              </w:rPr>
              <w:t>This took place at the end of January. The session was very helpful, informative and was free. Diane Pearson of West Midlands Ambulance Service will repeat the training in a year’s time.</w:t>
            </w:r>
          </w:p>
          <w:p w:rsidR="00384CCC" w:rsidRPr="00305449" w:rsidRDefault="00384CCC" w:rsidP="00A159C2">
            <w:pPr>
              <w:spacing w:after="0" w:line="240" w:lineRule="auto"/>
              <w:rPr>
                <w:sz w:val="24"/>
                <w:szCs w:val="24"/>
              </w:rPr>
            </w:pPr>
            <w:r w:rsidRPr="00AF222F">
              <w:rPr>
                <w:b/>
                <w:sz w:val="24"/>
                <w:szCs w:val="24"/>
              </w:rPr>
              <w:t xml:space="preserve">5.2 Street Lights </w:t>
            </w:r>
            <w:r>
              <w:rPr>
                <w:b/>
                <w:sz w:val="24"/>
                <w:szCs w:val="24"/>
              </w:rPr>
              <w:t>–</w:t>
            </w:r>
            <w:r w:rsidRPr="00AF222F">
              <w:rPr>
                <w:b/>
                <w:sz w:val="24"/>
                <w:szCs w:val="24"/>
              </w:rPr>
              <w:t xml:space="preserve"> </w:t>
            </w:r>
            <w:r>
              <w:rPr>
                <w:sz w:val="24"/>
                <w:szCs w:val="24"/>
              </w:rPr>
              <w:t xml:space="preserve">The quote from Western Power Distribution for the disconnection of the electricity supply of the 8 street lights in Wigmore is £2727.92 (incl. VAT). This does not include the cost to remove the street light columns and wall lights. A quote for this job is required before a decision to proceed with the disconnection is taken. </w:t>
            </w:r>
          </w:p>
          <w:p w:rsidR="00384CCC" w:rsidRPr="00C62D6B" w:rsidRDefault="00384CCC" w:rsidP="00A159C2">
            <w:pPr>
              <w:spacing w:after="0" w:line="240" w:lineRule="auto"/>
              <w:rPr>
                <w:sz w:val="24"/>
                <w:szCs w:val="24"/>
              </w:rPr>
            </w:pPr>
            <w:r w:rsidRPr="00CD501F">
              <w:rPr>
                <w:b/>
                <w:sz w:val="24"/>
                <w:szCs w:val="24"/>
              </w:rPr>
              <w:t xml:space="preserve">5.3 </w:t>
            </w:r>
            <w:r>
              <w:rPr>
                <w:b/>
                <w:sz w:val="24"/>
                <w:szCs w:val="24"/>
              </w:rPr>
              <w:t xml:space="preserve">Road Safety in Wigmore: </w:t>
            </w:r>
            <w:r>
              <w:rPr>
                <w:sz w:val="24"/>
                <w:szCs w:val="24"/>
              </w:rPr>
              <w:t xml:space="preserve">The BBLP quote for the </w:t>
            </w:r>
            <w:smartTag w:uri="urn:schemas-microsoft-com:office:smarttags" w:element="address">
              <w:smartTag w:uri="urn:schemas-microsoft-com:office:smarttags" w:element="Street">
                <w:r>
                  <w:rPr>
                    <w:sz w:val="24"/>
                    <w:szCs w:val="24"/>
                  </w:rPr>
                  <w:t>Ford Street</w:t>
                </w:r>
              </w:smartTag>
            </w:smartTag>
            <w:r>
              <w:rPr>
                <w:sz w:val="24"/>
                <w:szCs w:val="24"/>
              </w:rPr>
              <w:t xml:space="preserve"> </w:t>
            </w:r>
            <w:r w:rsidRPr="0033082B">
              <w:rPr>
                <w:i/>
                <w:sz w:val="24"/>
                <w:szCs w:val="24"/>
              </w:rPr>
              <w:t>‘No footway’</w:t>
            </w:r>
            <w:r>
              <w:rPr>
                <w:sz w:val="24"/>
                <w:szCs w:val="24"/>
              </w:rPr>
              <w:t xml:space="preserve"> signs is  £800 excl VAT. There are other companies that produce traffic signs. JR to ask BBLP to do a site inspection to establish where the signs should be placed with a view to doing the sign fixing in-house. No quote for the </w:t>
            </w:r>
            <w:smartTag w:uri="urn:schemas-microsoft-com:office:smarttags" w:element="address">
              <w:smartTag w:uri="urn:schemas-microsoft-com:office:smarttags" w:element="Street">
                <w:r>
                  <w:rPr>
                    <w:sz w:val="24"/>
                    <w:szCs w:val="24"/>
                  </w:rPr>
                  <w:t>Bury Lane</w:t>
                </w:r>
              </w:smartTag>
            </w:smartTag>
            <w:r>
              <w:rPr>
                <w:sz w:val="24"/>
                <w:szCs w:val="24"/>
              </w:rPr>
              <w:t xml:space="preserve"> </w:t>
            </w:r>
            <w:r w:rsidRPr="00C62D6B">
              <w:rPr>
                <w:i/>
                <w:sz w:val="24"/>
                <w:szCs w:val="24"/>
              </w:rPr>
              <w:t>‘Unsuitable for HGVs’</w:t>
            </w:r>
            <w:r>
              <w:rPr>
                <w:sz w:val="24"/>
                <w:szCs w:val="24"/>
              </w:rPr>
              <w:t xml:space="preserve"> as yet. JR to chase.</w:t>
            </w:r>
          </w:p>
          <w:p w:rsidR="00384CCC" w:rsidRDefault="00384CCC" w:rsidP="00A159C2">
            <w:pPr>
              <w:spacing w:after="0" w:line="240" w:lineRule="auto"/>
              <w:rPr>
                <w:sz w:val="24"/>
                <w:szCs w:val="24"/>
              </w:rPr>
            </w:pPr>
            <w:r w:rsidRPr="00BF0D2D">
              <w:rPr>
                <w:b/>
                <w:sz w:val="24"/>
                <w:szCs w:val="24"/>
              </w:rPr>
              <w:t>5.4</w:t>
            </w:r>
            <w:r>
              <w:rPr>
                <w:b/>
                <w:sz w:val="24"/>
                <w:szCs w:val="24"/>
              </w:rPr>
              <w:t xml:space="preserve"> Adoption of</w:t>
            </w:r>
            <w:r w:rsidRPr="007A79A1">
              <w:rPr>
                <w:b/>
                <w:sz w:val="24"/>
                <w:szCs w:val="24"/>
              </w:rPr>
              <w:t xml:space="preserve"> Leinthall Starkes and the Cross of the Tree phone box</w:t>
            </w:r>
            <w:r>
              <w:rPr>
                <w:b/>
                <w:sz w:val="24"/>
                <w:szCs w:val="24"/>
              </w:rPr>
              <w:t xml:space="preserve"> – </w:t>
            </w:r>
            <w:r>
              <w:rPr>
                <w:sz w:val="24"/>
                <w:szCs w:val="24"/>
              </w:rPr>
              <w:t xml:space="preserve">BT are still aware that WGPC wishes to adopt the LS box but are working through many similar applications so there is a backlog.  Residents near the Cross of the Tree box wish to keep their phone box in situ and to use it to put local information inside. Councillors </w:t>
            </w:r>
            <w:r w:rsidRPr="00E60AAA">
              <w:rPr>
                <w:b/>
                <w:sz w:val="24"/>
                <w:szCs w:val="24"/>
              </w:rPr>
              <w:t>AGREED</w:t>
            </w:r>
            <w:r>
              <w:rPr>
                <w:b/>
                <w:sz w:val="24"/>
                <w:szCs w:val="24"/>
              </w:rPr>
              <w:t xml:space="preserve"> </w:t>
            </w:r>
            <w:r>
              <w:rPr>
                <w:sz w:val="24"/>
                <w:szCs w:val="24"/>
              </w:rPr>
              <w:t>unanimously</w:t>
            </w:r>
            <w:r w:rsidRPr="00E60AAA">
              <w:rPr>
                <w:b/>
                <w:sz w:val="24"/>
                <w:szCs w:val="24"/>
              </w:rPr>
              <w:t xml:space="preserve"> </w:t>
            </w:r>
            <w:r>
              <w:rPr>
                <w:sz w:val="24"/>
                <w:szCs w:val="24"/>
              </w:rPr>
              <w:t>to this request. JR to write to Mr P Caton to inform him of the decision and to confirm how residents wish to use the phone box.</w:t>
            </w:r>
          </w:p>
          <w:p w:rsidR="00384CCC" w:rsidRDefault="00384CCC" w:rsidP="00A159C2">
            <w:pPr>
              <w:spacing w:after="0" w:line="240" w:lineRule="auto"/>
              <w:rPr>
                <w:sz w:val="24"/>
                <w:szCs w:val="24"/>
              </w:rPr>
            </w:pPr>
            <w:r>
              <w:rPr>
                <w:b/>
                <w:sz w:val="24"/>
                <w:szCs w:val="24"/>
              </w:rPr>
              <w:t xml:space="preserve">5.5 Issues re dogs and dog owners in Wigmore  –  </w:t>
            </w:r>
            <w:r>
              <w:rPr>
                <w:sz w:val="24"/>
                <w:szCs w:val="24"/>
              </w:rPr>
              <w:t xml:space="preserve">Councillors heard complaints from  Wigmore residents about irresponsible dog owners allowing their dogs to foul pavements, footpaths and the playing fields around Wigmore. Councillors </w:t>
            </w:r>
            <w:r w:rsidRPr="003B6639">
              <w:rPr>
                <w:b/>
                <w:sz w:val="24"/>
                <w:szCs w:val="24"/>
              </w:rPr>
              <w:t>AGREED</w:t>
            </w:r>
            <w:r>
              <w:rPr>
                <w:sz w:val="24"/>
                <w:szCs w:val="24"/>
              </w:rPr>
              <w:t xml:space="preserve"> unanimously to the following actions </w:t>
            </w:r>
          </w:p>
          <w:p w:rsidR="00384CCC" w:rsidRDefault="00384CCC" w:rsidP="00AA79F6">
            <w:pPr>
              <w:numPr>
                <w:ilvl w:val="0"/>
                <w:numId w:val="40"/>
              </w:numPr>
              <w:spacing w:after="0" w:line="240" w:lineRule="auto"/>
              <w:rPr>
                <w:sz w:val="24"/>
                <w:szCs w:val="24"/>
              </w:rPr>
            </w:pPr>
            <w:r>
              <w:rPr>
                <w:sz w:val="24"/>
                <w:szCs w:val="24"/>
              </w:rPr>
              <w:t xml:space="preserve">To keep the dog bins on </w:t>
            </w:r>
            <w:smartTag w:uri="urn:schemas-microsoft-com:office:smarttags" w:element="address">
              <w:smartTag w:uri="urn:schemas-microsoft-com:office:smarttags" w:element="Street">
                <w:r>
                  <w:rPr>
                    <w:sz w:val="24"/>
                    <w:szCs w:val="24"/>
                  </w:rPr>
                  <w:t>Bury Lane</w:t>
                </w:r>
              </w:smartTag>
            </w:smartTag>
            <w:r>
              <w:rPr>
                <w:sz w:val="24"/>
                <w:szCs w:val="24"/>
              </w:rPr>
              <w:t>.</w:t>
            </w:r>
          </w:p>
          <w:p w:rsidR="00384CCC" w:rsidRDefault="00384CCC" w:rsidP="00AA79F6">
            <w:pPr>
              <w:numPr>
                <w:ilvl w:val="0"/>
                <w:numId w:val="40"/>
              </w:numPr>
              <w:spacing w:after="0" w:line="240" w:lineRule="auto"/>
              <w:rPr>
                <w:sz w:val="24"/>
                <w:szCs w:val="24"/>
              </w:rPr>
            </w:pPr>
            <w:r>
              <w:rPr>
                <w:sz w:val="24"/>
                <w:szCs w:val="24"/>
              </w:rPr>
              <w:t xml:space="preserve">To place a notice ‘Dog Bags available in village shop’ on the dog bins. </w:t>
            </w:r>
          </w:p>
          <w:p w:rsidR="00384CCC" w:rsidRDefault="00384CCC" w:rsidP="00AA79F6">
            <w:pPr>
              <w:numPr>
                <w:ilvl w:val="0"/>
                <w:numId w:val="40"/>
              </w:numPr>
              <w:spacing w:after="0" w:line="240" w:lineRule="auto"/>
              <w:rPr>
                <w:sz w:val="24"/>
                <w:szCs w:val="24"/>
              </w:rPr>
            </w:pPr>
            <w:r>
              <w:rPr>
                <w:sz w:val="24"/>
                <w:szCs w:val="24"/>
              </w:rPr>
              <w:t>To put an article in the next Mortimer newsletter about responsible dog ownership.</w:t>
            </w:r>
          </w:p>
          <w:p w:rsidR="00384CCC" w:rsidRDefault="00384CCC" w:rsidP="00AA79F6">
            <w:pPr>
              <w:numPr>
                <w:ilvl w:val="0"/>
                <w:numId w:val="40"/>
              </w:numPr>
              <w:spacing w:after="0" w:line="240" w:lineRule="auto"/>
              <w:rPr>
                <w:sz w:val="24"/>
                <w:szCs w:val="24"/>
              </w:rPr>
            </w:pPr>
            <w:r>
              <w:rPr>
                <w:sz w:val="24"/>
                <w:szCs w:val="24"/>
              </w:rPr>
              <w:t>To establish who the irresponsible dog owners are.</w:t>
            </w:r>
          </w:p>
          <w:p w:rsidR="00384CCC" w:rsidRPr="00314CA6" w:rsidRDefault="00384CCC" w:rsidP="006A4396">
            <w:pPr>
              <w:spacing w:after="0" w:line="240" w:lineRule="auto"/>
              <w:rPr>
                <w:b/>
                <w:color w:val="993366"/>
                <w:sz w:val="24"/>
                <w:szCs w:val="24"/>
              </w:rPr>
            </w:pPr>
          </w:p>
        </w:tc>
        <w:tc>
          <w:tcPr>
            <w:tcW w:w="1091" w:type="dxa"/>
          </w:tcPr>
          <w:p w:rsidR="00384CCC" w:rsidRPr="00314CA6" w:rsidRDefault="00384CCC" w:rsidP="005578A4">
            <w:pPr>
              <w:spacing w:after="0" w:line="240" w:lineRule="auto"/>
              <w:jc w:val="center"/>
              <w:rPr>
                <w:b/>
                <w:color w:val="993366"/>
                <w:sz w:val="24"/>
                <w:szCs w:val="24"/>
              </w:rPr>
            </w:pPr>
          </w:p>
          <w:p w:rsidR="00384CCC" w:rsidRDefault="00384CCC" w:rsidP="005578A4">
            <w:pPr>
              <w:spacing w:after="0" w:line="240" w:lineRule="auto"/>
              <w:jc w:val="center"/>
              <w:rPr>
                <w:b/>
                <w:color w:val="993366"/>
                <w:sz w:val="24"/>
                <w:szCs w:val="24"/>
              </w:rPr>
            </w:pPr>
          </w:p>
          <w:p w:rsidR="00384CCC" w:rsidRDefault="00384CCC" w:rsidP="005578A4">
            <w:pPr>
              <w:spacing w:after="0" w:line="240" w:lineRule="auto"/>
              <w:jc w:val="center"/>
              <w:rPr>
                <w:b/>
                <w:color w:val="993366"/>
                <w:sz w:val="24"/>
                <w:szCs w:val="24"/>
              </w:rPr>
            </w:pPr>
          </w:p>
          <w:p w:rsidR="00384CCC" w:rsidRDefault="00384CCC" w:rsidP="005578A4">
            <w:pPr>
              <w:spacing w:after="0" w:line="240" w:lineRule="auto"/>
              <w:jc w:val="center"/>
              <w:rPr>
                <w:b/>
                <w:color w:val="993366"/>
                <w:sz w:val="24"/>
                <w:szCs w:val="24"/>
              </w:rPr>
            </w:pPr>
          </w:p>
          <w:p w:rsidR="00384CCC" w:rsidRDefault="00384CCC" w:rsidP="005578A4">
            <w:pPr>
              <w:spacing w:after="0" w:line="240" w:lineRule="auto"/>
              <w:jc w:val="center"/>
              <w:rPr>
                <w:b/>
                <w:color w:val="993366"/>
                <w:sz w:val="24"/>
                <w:szCs w:val="24"/>
              </w:rPr>
            </w:pPr>
          </w:p>
          <w:p w:rsidR="00384CCC" w:rsidRDefault="00384CCC" w:rsidP="005578A4">
            <w:pPr>
              <w:spacing w:after="0" w:line="240" w:lineRule="auto"/>
              <w:jc w:val="center"/>
              <w:rPr>
                <w:b/>
                <w:color w:val="993366"/>
                <w:sz w:val="24"/>
                <w:szCs w:val="24"/>
              </w:rPr>
            </w:pPr>
          </w:p>
          <w:p w:rsidR="00384CCC" w:rsidRDefault="00384CCC" w:rsidP="005578A4">
            <w:pPr>
              <w:spacing w:after="0" w:line="240" w:lineRule="auto"/>
              <w:jc w:val="center"/>
              <w:rPr>
                <w:b/>
                <w:color w:val="993366"/>
                <w:sz w:val="24"/>
                <w:szCs w:val="24"/>
              </w:rPr>
            </w:pPr>
          </w:p>
          <w:p w:rsidR="00384CCC" w:rsidRPr="00305449" w:rsidRDefault="00384CCC" w:rsidP="005578A4">
            <w:pPr>
              <w:spacing w:after="0" w:line="240" w:lineRule="auto"/>
              <w:jc w:val="center"/>
              <w:rPr>
                <w:b/>
                <w:sz w:val="24"/>
                <w:szCs w:val="24"/>
              </w:rPr>
            </w:pPr>
            <w:r w:rsidRPr="00305449">
              <w:rPr>
                <w:b/>
                <w:sz w:val="24"/>
                <w:szCs w:val="24"/>
              </w:rPr>
              <w:t>JR</w:t>
            </w:r>
          </w:p>
          <w:p w:rsidR="00384CCC" w:rsidRDefault="00384CCC" w:rsidP="005578A4">
            <w:pPr>
              <w:spacing w:after="0" w:line="240" w:lineRule="auto"/>
              <w:jc w:val="center"/>
              <w:rPr>
                <w:b/>
                <w:color w:val="993366"/>
                <w:sz w:val="24"/>
                <w:szCs w:val="24"/>
              </w:rPr>
            </w:pPr>
          </w:p>
          <w:p w:rsidR="00384CCC" w:rsidRDefault="00384CCC" w:rsidP="005578A4">
            <w:pPr>
              <w:spacing w:after="0" w:line="240" w:lineRule="auto"/>
              <w:jc w:val="center"/>
              <w:rPr>
                <w:b/>
                <w:color w:val="993366"/>
                <w:sz w:val="24"/>
                <w:szCs w:val="24"/>
              </w:rPr>
            </w:pPr>
          </w:p>
          <w:p w:rsidR="00384CCC" w:rsidRDefault="00384CCC" w:rsidP="005578A4">
            <w:pPr>
              <w:spacing w:after="0" w:line="240" w:lineRule="auto"/>
              <w:jc w:val="center"/>
              <w:rPr>
                <w:b/>
                <w:color w:val="993366"/>
                <w:sz w:val="24"/>
                <w:szCs w:val="24"/>
              </w:rPr>
            </w:pPr>
          </w:p>
          <w:p w:rsidR="00384CCC" w:rsidRPr="00C62D6B" w:rsidRDefault="00384CCC" w:rsidP="005578A4">
            <w:pPr>
              <w:spacing w:after="0" w:line="240" w:lineRule="auto"/>
              <w:jc w:val="center"/>
              <w:rPr>
                <w:b/>
                <w:sz w:val="24"/>
                <w:szCs w:val="24"/>
              </w:rPr>
            </w:pPr>
            <w:r w:rsidRPr="00C62D6B">
              <w:rPr>
                <w:b/>
                <w:sz w:val="24"/>
                <w:szCs w:val="24"/>
              </w:rPr>
              <w:t>JR</w:t>
            </w:r>
          </w:p>
          <w:p w:rsidR="00384CCC" w:rsidRDefault="00384CCC" w:rsidP="005578A4">
            <w:pPr>
              <w:spacing w:after="0" w:line="240" w:lineRule="auto"/>
              <w:jc w:val="center"/>
              <w:rPr>
                <w:b/>
                <w:sz w:val="24"/>
                <w:szCs w:val="24"/>
              </w:rPr>
            </w:pPr>
          </w:p>
          <w:p w:rsidR="00384CCC" w:rsidRDefault="00384CCC" w:rsidP="005578A4">
            <w:pPr>
              <w:spacing w:after="0" w:line="240" w:lineRule="auto"/>
              <w:jc w:val="center"/>
              <w:rPr>
                <w:b/>
                <w:sz w:val="24"/>
                <w:szCs w:val="24"/>
              </w:rPr>
            </w:pPr>
          </w:p>
          <w:p w:rsidR="00384CCC" w:rsidRDefault="00384CCC" w:rsidP="005578A4">
            <w:pPr>
              <w:spacing w:after="0" w:line="240" w:lineRule="auto"/>
              <w:jc w:val="center"/>
              <w:rPr>
                <w:b/>
                <w:sz w:val="24"/>
                <w:szCs w:val="24"/>
              </w:rPr>
            </w:pPr>
          </w:p>
          <w:p w:rsidR="00384CCC" w:rsidRDefault="00384CCC" w:rsidP="005578A4">
            <w:pPr>
              <w:spacing w:after="0" w:line="240" w:lineRule="auto"/>
              <w:jc w:val="center"/>
              <w:rPr>
                <w:b/>
                <w:sz w:val="24"/>
                <w:szCs w:val="24"/>
              </w:rPr>
            </w:pPr>
          </w:p>
          <w:p w:rsidR="00384CCC" w:rsidRDefault="00384CCC" w:rsidP="005578A4">
            <w:pPr>
              <w:spacing w:after="0" w:line="240" w:lineRule="auto"/>
              <w:jc w:val="center"/>
              <w:rPr>
                <w:b/>
                <w:sz w:val="24"/>
                <w:szCs w:val="24"/>
              </w:rPr>
            </w:pPr>
          </w:p>
          <w:p w:rsidR="00384CCC" w:rsidRDefault="00384CCC" w:rsidP="005578A4">
            <w:pPr>
              <w:spacing w:after="0" w:line="240" w:lineRule="auto"/>
              <w:jc w:val="center"/>
              <w:rPr>
                <w:b/>
                <w:sz w:val="24"/>
                <w:szCs w:val="24"/>
              </w:rPr>
            </w:pPr>
            <w:r>
              <w:rPr>
                <w:b/>
                <w:sz w:val="24"/>
                <w:szCs w:val="24"/>
              </w:rPr>
              <w:t>JR</w:t>
            </w:r>
          </w:p>
          <w:p w:rsidR="00384CCC" w:rsidRDefault="00384CCC" w:rsidP="005578A4">
            <w:pPr>
              <w:spacing w:after="0" w:line="240" w:lineRule="auto"/>
              <w:jc w:val="center"/>
              <w:rPr>
                <w:b/>
                <w:sz w:val="24"/>
                <w:szCs w:val="24"/>
              </w:rPr>
            </w:pPr>
          </w:p>
          <w:p w:rsidR="00384CCC" w:rsidRDefault="00384CCC" w:rsidP="005578A4">
            <w:pPr>
              <w:spacing w:after="0" w:line="240" w:lineRule="auto"/>
              <w:jc w:val="center"/>
              <w:rPr>
                <w:b/>
                <w:sz w:val="24"/>
                <w:szCs w:val="24"/>
              </w:rPr>
            </w:pPr>
          </w:p>
          <w:p w:rsidR="00384CCC" w:rsidRDefault="00384CCC" w:rsidP="005578A4">
            <w:pPr>
              <w:spacing w:after="0" w:line="240" w:lineRule="auto"/>
              <w:jc w:val="center"/>
              <w:rPr>
                <w:b/>
                <w:sz w:val="24"/>
                <w:szCs w:val="24"/>
              </w:rPr>
            </w:pPr>
          </w:p>
          <w:p w:rsidR="00384CCC" w:rsidRDefault="00384CCC" w:rsidP="005578A4">
            <w:pPr>
              <w:spacing w:after="0" w:line="240" w:lineRule="auto"/>
              <w:jc w:val="center"/>
              <w:rPr>
                <w:b/>
                <w:sz w:val="24"/>
                <w:szCs w:val="24"/>
              </w:rPr>
            </w:pPr>
          </w:p>
          <w:p w:rsidR="00384CCC" w:rsidRDefault="00384CCC" w:rsidP="005578A4">
            <w:pPr>
              <w:spacing w:after="0" w:line="240" w:lineRule="auto"/>
              <w:jc w:val="center"/>
              <w:rPr>
                <w:b/>
                <w:sz w:val="24"/>
                <w:szCs w:val="24"/>
              </w:rPr>
            </w:pPr>
          </w:p>
          <w:p w:rsidR="00384CCC" w:rsidRDefault="00384CCC" w:rsidP="005578A4">
            <w:pPr>
              <w:spacing w:after="0" w:line="240" w:lineRule="auto"/>
              <w:jc w:val="center"/>
              <w:rPr>
                <w:b/>
                <w:sz w:val="24"/>
                <w:szCs w:val="24"/>
              </w:rPr>
            </w:pPr>
          </w:p>
          <w:p w:rsidR="00384CCC" w:rsidRDefault="00384CCC" w:rsidP="005578A4">
            <w:pPr>
              <w:spacing w:after="0" w:line="240" w:lineRule="auto"/>
              <w:jc w:val="center"/>
              <w:rPr>
                <w:b/>
                <w:sz w:val="24"/>
                <w:szCs w:val="24"/>
              </w:rPr>
            </w:pPr>
          </w:p>
          <w:p w:rsidR="00384CCC" w:rsidRDefault="00384CCC" w:rsidP="005578A4">
            <w:pPr>
              <w:spacing w:after="0" w:line="240" w:lineRule="auto"/>
              <w:jc w:val="center"/>
              <w:rPr>
                <w:b/>
                <w:sz w:val="24"/>
                <w:szCs w:val="24"/>
              </w:rPr>
            </w:pPr>
          </w:p>
          <w:p w:rsidR="00384CCC" w:rsidRDefault="00384CCC" w:rsidP="005578A4">
            <w:pPr>
              <w:spacing w:after="0" w:line="240" w:lineRule="auto"/>
              <w:jc w:val="center"/>
              <w:rPr>
                <w:b/>
                <w:sz w:val="24"/>
                <w:szCs w:val="24"/>
              </w:rPr>
            </w:pPr>
            <w:r w:rsidRPr="00E62B39">
              <w:rPr>
                <w:b/>
                <w:sz w:val="24"/>
                <w:szCs w:val="24"/>
              </w:rPr>
              <w:t>JR</w:t>
            </w:r>
          </w:p>
          <w:p w:rsidR="00384CCC" w:rsidRDefault="00384CCC" w:rsidP="005578A4">
            <w:pPr>
              <w:spacing w:after="0" w:line="240" w:lineRule="auto"/>
              <w:jc w:val="center"/>
              <w:rPr>
                <w:b/>
                <w:sz w:val="24"/>
                <w:szCs w:val="24"/>
              </w:rPr>
            </w:pPr>
          </w:p>
          <w:p w:rsidR="00384CCC" w:rsidRPr="00E62B39" w:rsidRDefault="00384CCC" w:rsidP="006A4396">
            <w:pPr>
              <w:spacing w:after="0" w:line="240" w:lineRule="auto"/>
              <w:jc w:val="center"/>
              <w:rPr>
                <w:b/>
                <w:sz w:val="24"/>
                <w:szCs w:val="24"/>
              </w:rPr>
            </w:pPr>
          </w:p>
        </w:tc>
      </w:tr>
      <w:tr w:rsidR="00384CCC" w:rsidRPr="00314CA6" w:rsidTr="00CB797F">
        <w:trPr>
          <w:trHeight w:val="70"/>
        </w:trPr>
        <w:tc>
          <w:tcPr>
            <w:tcW w:w="602" w:type="dxa"/>
          </w:tcPr>
          <w:p w:rsidR="00384CCC" w:rsidRPr="002B078D" w:rsidRDefault="00384CCC" w:rsidP="005540BD">
            <w:pPr>
              <w:spacing w:after="0" w:line="240" w:lineRule="auto"/>
              <w:ind w:left="142"/>
              <w:rPr>
                <w:b/>
                <w:sz w:val="24"/>
                <w:szCs w:val="24"/>
              </w:rPr>
            </w:pPr>
            <w:r w:rsidRPr="002B078D">
              <w:rPr>
                <w:b/>
                <w:sz w:val="24"/>
                <w:szCs w:val="24"/>
              </w:rPr>
              <w:t>6</w:t>
            </w:r>
          </w:p>
        </w:tc>
        <w:tc>
          <w:tcPr>
            <w:tcW w:w="8858" w:type="dxa"/>
          </w:tcPr>
          <w:p w:rsidR="00384CCC" w:rsidRPr="002B078D" w:rsidRDefault="00384CCC" w:rsidP="002B078D">
            <w:pPr>
              <w:spacing w:after="0" w:line="240" w:lineRule="auto"/>
              <w:rPr>
                <w:b/>
                <w:sz w:val="24"/>
                <w:szCs w:val="24"/>
              </w:rPr>
            </w:pPr>
            <w:r w:rsidRPr="002B078D">
              <w:rPr>
                <w:b/>
                <w:sz w:val="24"/>
                <w:szCs w:val="24"/>
              </w:rPr>
              <w:t xml:space="preserve">Finance:  </w:t>
            </w:r>
          </w:p>
          <w:p w:rsidR="00384CCC" w:rsidRPr="002B078D" w:rsidRDefault="00384CCC" w:rsidP="002B078D">
            <w:pPr>
              <w:spacing w:after="0" w:line="240" w:lineRule="auto"/>
              <w:rPr>
                <w:b/>
                <w:sz w:val="24"/>
                <w:szCs w:val="24"/>
              </w:rPr>
            </w:pPr>
            <w:r>
              <w:rPr>
                <w:b/>
                <w:sz w:val="24"/>
                <w:szCs w:val="24"/>
              </w:rPr>
              <w:t>6</w:t>
            </w:r>
            <w:r w:rsidRPr="002B078D">
              <w:rPr>
                <w:b/>
                <w:sz w:val="24"/>
                <w:szCs w:val="24"/>
              </w:rPr>
              <w:t>.1 All Payments</w:t>
            </w:r>
            <w:r w:rsidRPr="002B078D">
              <w:rPr>
                <w:sz w:val="24"/>
                <w:szCs w:val="24"/>
              </w:rPr>
              <w:t xml:space="preserve"> from the General Fu</w:t>
            </w:r>
            <w:r>
              <w:rPr>
                <w:sz w:val="24"/>
                <w:szCs w:val="24"/>
              </w:rPr>
              <w:t>nd as shown below. Proposer - BC; Seconded – AD</w:t>
            </w:r>
            <w:r w:rsidRPr="002B078D">
              <w:rPr>
                <w:sz w:val="24"/>
                <w:szCs w:val="24"/>
              </w:rPr>
              <w:t xml:space="preserve">. </w:t>
            </w:r>
            <w:r w:rsidRPr="002B078D">
              <w:rPr>
                <w:b/>
                <w:sz w:val="24"/>
                <w:szCs w:val="24"/>
              </w:rPr>
              <w:t xml:space="preserve">APPROVED </w:t>
            </w:r>
            <w:r w:rsidRPr="002B078D">
              <w:rPr>
                <w:sz w:val="24"/>
                <w:szCs w:val="24"/>
              </w:rPr>
              <w:t>unanimously.</w:t>
            </w:r>
            <w:r>
              <w:rPr>
                <w:sz w:val="24"/>
                <w:szCs w:val="24"/>
              </w:rPr>
              <w:t xml:space="preserve"> </w:t>
            </w:r>
          </w:p>
          <w:p w:rsidR="00384CCC" w:rsidRDefault="00384CCC" w:rsidP="002B078D">
            <w:pPr>
              <w:spacing w:after="0" w:line="240" w:lineRule="auto"/>
              <w:rPr>
                <w:sz w:val="24"/>
                <w:szCs w:val="24"/>
              </w:rPr>
            </w:pPr>
            <w:r>
              <w:rPr>
                <w:b/>
                <w:sz w:val="24"/>
                <w:szCs w:val="24"/>
              </w:rPr>
              <w:t>6</w:t>
            </w:r>
            <w:r w:rsidRPr="002B078D">
              <w:rPr>
                <w:b/>
                <w:sz w:val="24"/>
                <w:szCs w:val="24"/>
              </w:rPr>
              <w:t>.2</w:t>
            </w:r>
            <w:r w:rsidRPr="002B078D">
              <w:rPr>
                <w:sz w:val="24"/>
                <w:szCs w:val="24"/>
              </w:rPr>
              <w:t xml:space="preserve"> </w:t>
            </w:r>
            <w:r w:rsidRPr="002B078D">
              <w:rPr>
                <w:b/>
                <w:sz w:val="24"/>
                <w:szCs w:val="24"/>
              </w:rPr>
              <w:t>All Payments</w:t>
            </w:r>
            <w:r w:rsidRPr="002B078D">
              <w:rPr>
                <w:sz w:val="24"/>
                <w:szCs w:val="24"/>
              </w:rPr>
              <w:t xml:space="preserve"> from the Lenghtsman/P3 Fund as shown below. Proposer - </w:t>
            </w:r>
            <w:r>
              <w:rPr>
                <w:sz w:val="24"/>
                <w:szCs w:val="24"/>
              </w:rPr>
              <w:t>CM</w:t>
            </w:r>
            <w:r w:rsidRPr="002B078D">
              <w:rPr>
                <w:sz w:val="24"/>
                <w:szCs w:val="24"/>
              </w:rPr>
              <w:t xml:space="preserve">; Seconded – </w:t>
            </w:r>
            <w:r>
              <w:rPr>
                <w:sz w:val="24"/>
                <w:szCs w:val="24"/>
              </w:rPr>
              <w:t>GB</w:t>
            </w:r>
            <w:r w:rsidRPr="002B078D">
              <w:rPr>
                <w:sz w:val="24"/>
                <w:szCs w:val="24"/>
              </w:rPr>
              <w:t xml:space="preserve">. </w:t>
            </w:r>
            <w:r w:rsidRPr="002B078D">
              <w:rPr>
                <w:b/>
                <w:sz w:val="24"/>
                <w:szCs w:val="24"/>
              </w:rPr>
              <w:t xml:space="preserve">APPROVED </w:t>
            </w:r>
            <w:r w:rsidRPr="002B078D">
              <w:rPr>
                <w:sz w:val="24"/>
                <w:szCs w:val="24"/>
              </w:rPr>
              <w:t>unanimously.</w:t>
            </w:r>
          </w:p>
          <w:p w:rsidR="00384CCC" w:rsidRPr="002B078D" w:rsidRDefault="00384CCC" w:rsidP="00881C80">
            <w:pPr>
              <w:spacing w:after="0" w:line="240" w:lineRule="auto"/>
              <w:rPr>
                <w:sz w:val="24"/>
                <w:szCs w:val="24"/>
              </w:rPr>
            </w:pPr>
          </w:p>
        </w:tc>
        <w:tc>
          <w:tcPr>
            <w:tcW w:w="1091" w:type="dxa"/>
          </w:tcPr>
          <w:p w:rsidR="00384CCC" w:rsidRPr="00314CA6" w:rsidRDefault="00384CCC" w:rsidP="00702A91">
            <w:pPr>
              <w:spacing w:after="0" w:line="240" w:lineRule="auto"/>
              <w:jc w:val="center"/>
              <w:rPr>
                <w:b/>
                <w:color w:val="993366"/>
                <w:sz w:val="24"/>
                <w:szCs w:val="24"/>
              </w:rPr>
            </w:pPr>
          </w:p>
          <w:p w:rsidR="00384CCC" w:rsidRPr="00314CA6" w:rsidRDefault="00384CCC" w:rsidP="00702A91">
            <w:pPr>
              <w:spacing w:after="0" w:line="240" w:lineRule="auto"/>
              <w:jc w:val="center"/>
              <w:rPr>
                <w:b/>
                <w:color w:val="993366"/>
                <w:sz w:val="24"/>
                <w:szCs w:val="24"/>
              </w:rPr>
            </w:pPr>
          </w:p>
          <w:p w:rsidR="00384CCC" w:rsidRPr="00314CA6" w:rsidRDefault="00384CCC" w:rsidP="00702A91">
            <w:pPr>
              <w:spacing w:after="0" w:line="240" w:lineRule="auto"/>
              <w:jc w:val="center"/>
              <w:rPr>
                <w:b/>
                <w:color w:val="993366"/>
                <w:sz w:val="24"/>
                <w:szCs w:val="24"/>
              </w:rPr>
            </w:pPr>
          </w:p>
          <w:p w:rsidR="00384CCC" w:rsidRPr="00314CA6" w:rsidRDefault="00384CCC" w:rsidP="00702A91">
            <w:pPr>
              <w:spacing w:after="0" w:line="240" w:lineRule="auto"/>
              <w:jc w:val="center"/>
              <w:rPr>
                <w:b/>
                <w:color w:val="993366"/>
                <w:sz w:val="24"/>
                <w:szCs w:val="24"/>
              </w:rPr>
            </w:pPr>
          </w:p>
          <w:p w:rsidR="00384CCC" w:rsidRPr="00314CA6" w:rsidRDefault="00384CCC" w:rsidP="00702A91">
            <w:pPr>
              <w:spacing w:after="0" w:line="240" w:lineRule="auto"/>
              <w:jc w:val="center"/>
              <w:rPr>
                <w:b/>
                <w:color w:val="993366"/>
                <w:sz w:val="24"/>
                <w:szCs w:val="24"/>
              </w:rPr>
            </w:pPr>
          </w:p>
          <w:p w:rsidR="00384CCC" w:rsidRPr="00EA79A0" w:rsidRDefault="00384CCC" w:rsidP="002B078D">
            <w:pPr>
              <w:spacing w:after="0" w:line="240" w:lineRule="auto"/>
              <w:jc w:val="center"/>
              <w:rPr>
                <w:b/>
                <w:sz w:val="24"/>
                <w:szCs w:val="24"/>
              </w:rPr>
            </w:pPr>
          </w:p>
        </w:tc>
      </w:tr>
      <w:tr w:rsidR="00384CCC" w:rsidRPr="00314CA6" w:rsidTr="00CB797F">
        <w:trPr>
          <w:trHeight w:val="460"/>
        </w:trPr>
        <w:tc>
          <w:tcPr>
            <w:tcW w:w="602" w:type="dxa"/>
          </w:tcPr>
          <w:p w:rsidR="00384CCC" w:rsidRPr="00154376" w:rsidRDefault="00384CCC" w:rsidP="005540BD">
            <w:pPr>
              <w:spacing w:after="0" w:line="240" w:lineRule="auto"/>
              <w:ind w:left="142"/>
              <w:rPr>
                <w:b/>
                <w:sz w:val="24"/>
                <w:szCs w:val="24"/>
              </w:rPr>
            </w:pPr>
            <w:r w:rsidRPr="00154376">
              <w:rPr>
                <w:b/>
                <w:sz w:val="24"/>
                <w:szCs w:val="24"/>
              </w:rPr>
              <w:t>7</w:t>
            </w:r>
          </w:p>
        </w:tc>
        <w:tc>
          <w:tcPr>
            <w:tcW w:w="8858" w:type="dxa"/>
          </w:tcPr>
          <w:p w:rsidR="00384CCC" w:rsidRPr="00B53900" w:rsidRDefault="00384CCC" w:rsidP="006E7B1F">
            <w:pPr>
              <w:spacing w:after="0" w:line="240" w:lineRule="auto"/>
              <w:rPr>
                <w:sz w:val="24"/>
                <w:szCs w:val="24"/>
              </w:rPr>
            </w:pPr>
            <w:r>
              <w:rPr>
                <w:b/>
                <w:sz w:val="24"/>
                <w:szCs w:val="24"/>
              </w:rPr>
              <w:t xml:space="preserve">Appointment of an Internal Auditor for Year End Accounts: </w:t>
            </w:r>
            <w:r>
              <w:rPr>
                <w:sz w:val="24"/>
                <w:szCs w:val="24"/>
              </w:rPr>
              <w:t xml:space="preserve">Two quotes for this work have been received. Diane Malley, who WGPC’s internal auditor last year and has quoted £100 for the work and HALC who quoted £150 for the work. It was </w:t>
            </w:r>
            <w:r w:rsidRPr="003B6639">
              <w:rPr>
                <w:b/>
                <w:sz w:val="24"/>
                <w:szCs w:val="24"/>
              </w:rPr>
              <w:t>AGREED</w:t>
            </w:r>
            <w:r>
              <w:rPr>
                <w:sz w:val="24"/>
                <w:szCs w:val="24"/>
              </w:rPr>
              <w:t xml:space="preserve"> unanimously to re-appointment Diane Malley as the Internal Auditor for 2017-17.</w:t>
            </w:r>
          </w:p>
          <w:p w:rsidR="00384CCC" w:rsidRPr="00154376" w:rsidRDefault="00384CCC" w:rsidP="00152E69">
            <w:pPr>
              <w:spacing w:after="0" w:line="240" w:lineRule="auto"/>
              <w:rPr>
                <w:sz w:val="24"/>
                <w:szCs w:val="24"/>
              </w:rPr>
            </w:pPr>
          </w:p>
        </w:tc>
        <w:tc>
          <w:tcPr>
            <w:tcW w:w="1091" w:type="dxa"/>
          </w:tcPr>
          <w:p w:rsidR="00384CCC" w:rsidRDefault="00384CCC" w:rsidP="003D656A">
            <w:pPr>
              <w:spacing w:after="0" w:line="240" w:lineRule="auto"/>
              <w:jc w:val="center"/>
              <w:rPr>
                <w:b/>
                <w:color w:val="993366"/>
                <w:sz w:val="24"/>
                <w:szCs w:val="24"/>
              </w:rPr>
            </w:pPr>
          </w:p>
          <w:p w:rsidR="00384CCC" w:rsidRDefault="00384CCC" w:rsidP="003D656A">
            <w:pPr>
              <w:spacing w:after="0" w:line="240" w:lineRule="auto"/>
              <w:jc w:val="center"/>
              <w:rPr>
                <w:b/>
                <w:color w:val="993366"/>
                <w:sz w:val="24"/>
                <w:szCs w:val="24"/>
              </w:rPr>
            </w:pPr>
          </w:p>
          <w:p w:rsidR="00384CCC" w:rsidRDefault="00384CCC" w:rsidP="003D656A">
            <w:pPr>
              <w:spacing w:after="0" w:line="240" w:lineRule="auto"/>
              <w:jc w:val="center"/>
              <w:rPr>
                <w:b/>
                <w:color w:val="993366"/>
                <w:sz w:val="24"/>
                <w:szCs w:val="24"/>
              </w:rPr>
            </w:pPr>
          </w:p>
          <w:p w:rsidR="00384CCC" w:rsidRPr="00AD7400" w:rsidRDefault="00384CCC" w:rsidP="003D656A">
            <w:pPr>
              <w:spacing w:after="0" w:line="240" w:lineRule="auto"/>
              <w:jc w:val="center"/>
              <w:rPr>
                <w:b/>
                <w:sz w:val="24"/>
                <w:szCs w:val="24"/>
              </w:rPr>
            </w:pPr>
            <w:r w:rsidRPr="00362AE8">
              <w:rPr>
                <w:b/>
                <w:sz w:val="24"/>
                <w:szCs w:val="24"/>
              </w:rPr>
              <w:t>JR</w:t>
            </w:r>
          </w:p>
        </w:tc>
      </w:tr>
      <w:tr w:rsidR="00384CCC" w:rsidRPr="00314CA6" w:rsidTr="00CB797F">
        <w:trPr>
          <w:trHeight w:val="835"/>
        </w:trPr>
        <w:tc>
          <w:tcPr>
            <w:tcW w:w="602" w:type="dxa"/>
          </w:tcPr>
          <w:p w:rsidR="00384CCC" w:rsidRPr="00EF0533" w:rsidRDefault="00384CCC" w:rsidP="005540BD">
            <w:pPr>
              <w:spacing w:after="0" w:line="240" w:lineRule="auto"/>
              <w:ind w:left="142"/>
              <w:rPr>
                <w:b/>
                <w:sz w:val="24"/>
                <w:szCs w:val="24"/>
              </w:rPr>
            </w:pPr>
            <w:r w:rsidRPr="00EF0533">
              <w:rPr>
                <w:b/>
                <w:sz w:val="24"/>
                <w:szCs w:val="24"/>
              </w:rPr>
              <w:t>8</w:t>
            </w:r>
          </w:p>
        </w:tc>
        <w:tc>
          <w:tcPr>
            <w:tcW w:w="8858" w:type="dxa"/>
          </w:tcPr>
          <w:p w:rsidR="00384CCC" w:rsidRDefault="00384CCC" w:rsidP="006B3F8F">
            <w:pPr>
              <w:spacing w:after="0" w:line="240" w:lineRule="auto"/>
              <w:rPr>
                <w:b/>
                <w:sz w:val="24"/>
                <w:szCs w:val="24"/>
              </w:rPr>
            </w:pPr>
            <w:r>
              <w:rPr>
                <w:b/>
                <w:sz w:val="24"/>
                <w:szCs w:val="24"/>
              </w:rPr>
              <w:t>Planning:</w:t>
            </w:r>
          </w:p>
          <w:p w:rsidR="00384CCC" w:rsidRPr="006E7C8D" w:rsidRDefault="00384CCC" w:rsidP="006B3F8F">
            <w:pPr>
              <w:spacing w:after="0" w:line="240" w:lineRule="auto"/>
            </w:pPr>
            <w:r w:rsidRPr="0042474F">
              <w:rPr>
                <w:sz w:val="24"/>
                <w:szCs w:val="24"/>
              </w:rPr>
              <w:t>8.1</w:t>
            </w:r>
            <w:r w:rsidRPr="00154376">
              <w:rPr>
                <w:b/>
              </w:rPr>
              <w:t xml:space="preserve"> </w:t>
            </w:r>
            <w:r w:rsidRPr="006E7C8D">
              <w:t>To consider the following applications:</w:t>
            </w:r>
          </w:p>
          <w:p w:rsidR="00384CCC" w:rsidRDefault="00384CCC" w:rsidP="006B3F8F">
            <w:pPr>
              <w:spacing w:after="0" w:line="240" w:lineRule="auto"/>
            </w:pPr>
            <w:r w:rsidRPr="006E7C8D">
              <w:t xml:space="preserve">*164064 – The Stables, </w:t>
            </w:r>
            <w:smartTag w:uri="urn:schemas-microsoft-com:office:smarttags" w:element="City">
              <w:smartTag w:uri="urn:schemas-microsoft-com:office:smarttags" w:element="place">
                <w:smartTag w:uri="urn:schemas-microsoft-com:office:smarttags" w:element="City">
                  <w:r w:rsidRPr="006E7C8D">
                    <w:t>Leinthall Starkes</w:t>
                  </w:r>
                </w:smartTag>
                <w:r w:rsidRPr="006E7C8D">
                  <w:t xml:space="preserve">, </w:t>
                </w:r>
                <w:smartTag w:uri="urn:schemas-microsoft-com:office:smarttags" w:element="PostalCode">
                  <w:r w:rsidRPr="006E7C8D">
                    <w:t>SY8 2HP</w:t>
                  </w:r>
                </w:smartTag>
              </w:smartTag>
            </w:smartTag>
            <w:r w:rsidRPr="006E7C8D">
              <w:t xml:space="preserve"> – Proposed conversion of redundant stables </w:t>
            </w:r>
          </w:p>
          <w:p w:rsidR="00384CCC" w:rsidRPr="00BE7304" w:rsidRDefault="00384CCC" w:rsidP="00BE7304">
            <w:pPr>
              <w:spacing w:after="0" w:line="240" w:lineRule="auto"/>
              <w:rPr>
                <w:rFonts w:cs="Arial"/>
                <w:sz w:val="24"/>
                <w:szCs w:val="24"/>
              </w:rPr>
            </w:pPr>
            <w:r>
              <w:t xml:space="preserve">   </w:t>
            </w:r>
            <w:r w:rsidRPr="006E7C8D">
              <w:t xml:space="preserve">to a </w:t>
            </w:r>
            <w:r>
              <w:t xml:space="preserve"> </w:t>
            </w:r>
            <w:r w:rsidRPr="006E7C8D">
              <w:t>2 bed residential dwelling</w:t>
            </w:r>
            <w:r w:rsidRPr="00BE7304">
              <w:rPr>
                <w:sz w:val="24"/>
                <w:szCs w:val="24"/>
              </w:rPr>
              <w:t xml:space="preserve">. </w:t>
            </w:r>
            <w:r w:rsidRPr="00BE7304">
              <w:rPr>
                <w:rFonts w:cs="Arial"/>
                <w:sz w:val="24"/>
                <w:szCs w:val="24"/>
              </w:rPr>
              <w:t xml:space="preserve">Councillors had been contacted by several residents of Leinthall Starkes with concerns and objections to this proposed conversion. Councillors considered these views </w:t>
            </w:r>
            <w:r>
              <w:rPr>
                <w:rFonts w:cs="Arial"/>
                <w:sz w:val="24"/>
                <w:szCs w:val="24"/>
              </w:rPr>
              <w:t xml:space="preserve">and, following a vote, the majority decision was </w:t>
            </w:r>
            <w:r w:rsidRPr="00BE7304">
              <w:rPr>
                <w:rFonts w:cs="Arial"/>
                <w:sz w:val="24"/>
                <w:szCs w:val="24"/>
              </w:rPr>
              <w:t xml:space="preserve">to </w:t>
            </w:r>
            <w:r w:rsidRPr="003B6639">
              <w:rPr>
                <w:rFonts w:cs="Arial"/>
                <w:b/>
                <w:sz w:val="24"/>
                <w:szCs w:val="24"/>
              </w:rPr>
              <w:t>OBJECT</w:t>
            </w:r>
            <w:r w:rsidRPr="00BE7304">
              <w:rPr>
                <w:rFonts w:cs="Arial"/>
                <w:sz w:val="24"/>
                <w:szCs w:val="24"/>
              </w:rPr>
              <w:t xml:space="preserve"> to the application for the following reasons:</w:t>
            </w:r>
          </w:p>
          <w:p w:rsidR="00384CCC" w:rsidRPr="00BE7304" w:rsidRDefault="00384CCC" w:rsidP="00BE7304">
            <w:pPr>
              <w:numPr>
                <w:ilvl w:val="0"/>
                <w:numId w:val="41"/>
              </w:numPr>
              <w:spacing w:after="0" w:line="240" w:lineRule="auto"/>
              <w:rPr>
                <w:rFonts w:cs="Arial"/>
                <w:sz w:val="24"/>
                <w:szCs w:val="24"/>
              </w:rPr>
            </w:pPr>
            <w:r w:rsidRPr="00BE7304">
              <w:rPr>
                <w:rFonts w:cs="Arial"/>
                <w:sz w:val="24"/>
                <w:szCs w:val="24"/>
              </w:rPr>
              <w:t>It was noted that the stables had been built relatively recently and with footings more suited to the erection of a house. If this application is approved there is concern that it sets a precedent for other similar applications i.e. requests to convert recently-built outbuildings into residences.</w:t>
            </w:r>
          </w:p>
          <w:p w:rsidR="00384CCC" w:rsidRPr="00BE7304" w:rsidRDefault="00384CCC" w:rsidP="00BE7304">
            <w:pPr>
              <w:numPr>
                <w:ilvl w:val="0"/>
                <w:numId w:val="41"/>
              </w:numPr>
              <w:spacing w:after="0" w:line="240" w:lineRule="auto"/>
              <w:rPr>
                <w:rFonts w:cs="Arial"/>
                <w:sz w:val="24"/>
                <w:szCs w:val="24"/>
              </w:rPr>
            </w:pPr>
            <w:r w:rsidRPr="00BE7304">
              <w:rPr>
                <w:rFonts w:cs="Arial"/>
                <w:sz w:val="24"/>
                <w:szCs w:val="24"/>
              </w:rPr>
              <w:t xml:space="preserve">The issue of access from </w:t>
            </w:r>
            <w:smartTag w:uri="urn:schemas-microsoft-com:office:smarttags" w:element="address">
              <w:smartTag w:uri="urn:schemas-microsoft-com:office:smarttags" w:element="Street">
                <w:r w:rsidRPr="00BE7304">
                  <w:rPr>
                    <w:rFonts w:cs="Arial"/>
                    <w:sz w:val="24"/>
                    <w:szCs w:val="24"/>
                  </w:rPr>
                  <w:t>Novel Lane</w:t>
                </w:r>
              </w:smartTag>
            </w:smartTag>
            <w:r w:rsidRPr="00BE7304">
              <w:rPr>
                <w:rFonts w:cs="Arial"/>
                <w:sz w:val="24"/>
                <w:szCs w:val="24"/>
              </w:rPr>
              <w:t xml:space="preserve"> onto the C1019 Wigmore to </w:t>
            </w:r>
            <w:smartTag w:uri="urn:schemas-microsoft-com:office:smarttags" w:element="City">
              <w:smartTag w:uri="urn:schemas-microsoft-com:office:smarttags" w:element="place">
                <w:r w:rsidRPr="00BE7304">
                  <w:rPr>
                    <w:rFonts w:cs="Arial"/>
                    <w:sz w:val="24"/>
                    <w:szCs w:val="24"/>
                  </w:rPr>
                  <w:t>Ludlow</w:t>
                </w:r>
              </w:smartTag>
            </w:smartTag>
            <w:r w:rsidRPr="00BE7304">
              <w:rPr>
                <w:rFonts w:cs="Arial"/>
                <w:sz w:val="24"/>
                <w:szCs w:val="24"/>
              </w:rPr>
              <w:t xml:space="preserve"> road has not been adequately considered. Novel Lane joins the C1019 on a bend with reduced visibility splay of vehicles coming from both Wigmore and </w:t>
            </w:r>
            <w:smartTag w:uri="urn:schemas-microsoft-com:office:smarttags" w:element="City">
              <w:smartTag w:uri="urn:schemas-microsoft-com:office:smarttags" w:element="place">
                <w:r w:rsidRPr="00BE7304">
                  <w:rPr>
                    <w:rFonts w:cs="Arial"/>
                    <w:sz w:val="24"/>
                    <w:szCs w:val="24"/>
                  </w:rPr>
                  <w:t>Ludlow</w:t>
                </w:r>
              </w:smartTag>
            </w:smartTag>
            <w:r w:rsidRPr="00BE7304">
              <w:rPr>
                <w:rFonts w:cs="Arial"/>
                <w:sz w:val="24"/>
                <w:szCs w:val="24"/>
              </w:rPr>
              <w:t xml:space="preserve">. Vehicles exiting </w:t>
            </w:r>
            <w:smartTag w:uri="urn:schemas-microsoft-com:office:smarttags" w:element="address">
              <w:smartTag w:uri="urn:schemas-microsoft-com:office:smarttags" w:element="Street">
                <w:r w:rsidRPr="00BE7304">
                  <w:rPr>
                    <w:rFonts w:cs="Arial"/>
                    <w:sz w:val="24"/>
                    <w:szCs w:val="24"/>
                  </w:rPr>
                  <w:t>Novel Lane</w:t>
                </w:r>
              </w:smartTag>
            </w:smartTag>
            <w:r w:rsidRPr="00BE7304">
              <w:rPr>
                <w:rFonts w:cs="Arial"/>
                <w:sz w:val="24"/>
                <w:szCs w:val="24"/>
              </w:rPr>
              <w:t xml:space="preserve"> at this junction need to move well to the right i.e. onto the other side of the lane in order to improve the driver’s view of traffic on the C019.</w:t>
            </w:r>
          </w:p>
          <w:p w:rsidR="00384CCC" w:rsidRPr="00154376" w:rsidRDefault="00384CCC" w:rsidP="00642384">
            <w:pPr>
              <w:tabs>
                <w:tab w:val="left" w:pos="395"/>
              </w:tabs>
              <w:spacing w:after="0" w:line="240" w:lineRule="auto"/>
              <w:rPr>
                <w:sz w:val="24"/>
                <w:szCs w:val="24"/>
              </w:rPr>
            </w:pPr>
            <w:r w:rsidRPr="006B3F8F">
              <w:rPr>
                <w:b/>
                <w:sz w:val="24"/>
                <w:szCs w:val="24"/>
              </w:rPr>
              <w:t>8.2</w:t>
            </w:r>
            <w:r>
              <w:rPr>
                <w:sz w:val="24"/>
                <w:szCs w:val="24"/>
              </w:rPr>
              <w:t xml:space="preserve"> </w:t>
            </w:r>
            <w:r w:rsidRPr="00154376">
              <w:rPr>
                <w:sz w:val="24"/>
                <w:szCs w:val="24"/>
              </w:rPr>
              <w:t>Updates on the following applications:</w:t>
            </w:r>
          </w:p>
          <w:p w:rsidR="00384CCC" w:rsidRDefault="00384CCC" w:rsidP="00642384">
            <w:pPr>
              <w:spacing w:after="0" w:line="240" w:lineRule="auto"/>
              <w:ind w:left="180"/>
              <w:rPr>
                <w:sz w:val="24"/>
                <w:szCs w:val="24"/>
              </w:rPr>
            </w:pPr>
            <w:r w:rsidRPr="00154376">
              <w:rPr>
                <w:sz w:val="24"/>
                <w:szCs w:val="24"/>
              </w:rPr>
              <w:t xml:space="preserve">*163443 – The Cottage, Leinthall Starkes, SY8 2HL – Proposed extensions &amp; alterations </w:t>
            </w:r>
          </w:p>
          <w:p w:rsidR="00384CCC" w:rsidRPr="00154376" w:rsidRDefault="00384CCC" w:rsidP="000A3EFE">
            <w:pPr>
              <w:spacing w:after="0" w:line="240" w:lineRule="auto"/>
              <w:ind w:left="180"/>
              <w:rPr>
                <w:sz w:val="24"/>
                <w:szCs w:val="24"/>
              </w:rPr>
            </w:pPr>
            <w:r>
              <w:rPr>
                <w:sz w:val="24"/>
                <w:szCs w:val="24"/>
              </w:rPr>
              <w:t xml:space="preserve">   </w:t>
            </w:r>
            <w:r w:rsidRPr="00154376">
              <w:rPr>
                <w:sz w:val="24"/>
                <w:szCs w:val="24"/>
              </w:rPr>
              <w:t xml:space="preserve">to dwelling. </w:t>
            </w:r>
            <w:r>
              <w:rPr>
                <w:sz w:val="24"/>
                <w:szCs w:val="24"/>
              </w:rPr>
              <w:t>Approved with conditions.</w:t>
            </w:r>
          </w:p>
          <w:p w:rsidR="00384CCC" w:rsidRDefault="00384CCC" w:rsidP="001A3565">
            <w:pPr>
              <w:spacing w:after="0" w:line="240" w:lineRule="auto"/>
              <w:rPr>
                <w:sz w:val="24"/>
                <w:szCs w:val="24"/>
              </w:rPr>
            </w:pPr>
            <w:r>
              <w:rPr>
                <w:b/>
                <w:sz w:val="24"/>
                <w:szCs w:val="24"/>
              </w:rPr>
              <w:t xml:space="preserve">   </w:t>
            </w:r>
            <w:r w:rsidRPr="00213443">
              <w:rPr>
                <w:sz w:val="24"/>
                <w:szCs w:val="24"/>
              </w:rPr>
              <w:t xml:space="preserve">*163583 </w:t>
            </w:r>
            <w:r>
              <w:rPr>
                <w:sz w:val="24"/>
                <w:szCs w:val="24"/>
              </w:rPr>
              <w:t>–</w:t>
            </w:r>
            <w:r w:rsidRPr="00213443">
              <w:rPr>
                <w:sz w:val="24"/>
                <w:szCs w:val="24"/>
              </w:rPr>
              <w:t xml:space="preserve"> </w:t>
            </w:r>
            <w:r>
              <w:rPr>
                <w:sz w:val="24"/>
                <w:szCs w:val="24"/>
              </w:rPr>
              <w:t xml:space="preserve">Land off </w:t>
            </w:r>
            <w:smartTag w:uri="urn:schemas-microsoft-com:office:smarttags" w:element="address">
              <w:smartTag w:uri="urn:schemas-microsoft-com:office:smarttags" w:element="Street">
                <w:r>
                  <w:rPr>
                    <w:sz w:val="24"/>
                    <w:szCs w:val="24"/>
                  </w:rPr>
                  <w:t>Brook Lane</w:t>
                </w:r>
              </w:smartTag>
            </w:smartTag>
            <w:r>
              <w:rPr>
                <w:sz w:val="24"/>
                <w:szCs w:val="24"/>
              </w:rPr>
              <w:t xml:space="preserve"> – Proposed dwelling. Awaiting a decision.</w:t>
            </w:r>
          </w:p>
          <w:p w:rsidR="00384CCC" w:rsidRDefault="00384CCC" w:rsidP="00537430">
            <w:pPr>
              <w:spacing w:after="0" w:line="240" w:lineRule="auto"/>
              <w:rPr>
                <w:sz w:val="24"/>
                <w:szCs w:val="24"/>
              </w:rPr>
            </w:pPr>
            <w:r>
              <w:rPr>
                <w:sz w:val="24"/>
                <w:szCs w:val="24"/>
              </w:rPr>
              <w:t xml:space="preserve">   *170044 – Aston Motte House, Pipe Aston, </w:t>
            </w:r>
            <w:smartTag w:uri="urn:schemas-microsoft-com:office:smarttags" w:element="City">
              <w:smartTag w:uri="urn:schemas-microsoft-com:office:smarttags" w:element="place">
                <w:r>
                  <w:rPr>
                    <w:sz w:val="24"/>
                    <w:szCs w:val="24"/>
                  </w:rPr>
                  <w:t>Ludlow</w:t>
                </w:r>
              </w:smartTag>
            </w:smartTag>
            <w:r>
              <w:rPr>
                <w:sz w:val="24"/>
                <w:szCs w:val="24"/>
              </w:rPr>
              <w:t xml:space="preserve"> – Proposed agricultural building   </w:t>
            </w:r>
          </w:p>
          <w:p w:rsidR="00384CCC" w:rsidRDefault="00384CCC" w:rsidP="006B3F8F">
            <w:pPr>
              <w:spacing w:after="0" w:line="240" w:lineRule="auto"/>
            </w:pPr>
            <w:r>
              <w:rPr>
                <w:sz w:val="24"/>
                <w:szCs w:val="24"/>
              </w:rPr>
              <w:t xml:space="preserve">      </w:t>
            </w:r>
            <w:r>
              <w:t xml:space="preserve">Prior </w:t>
            </w:r>
            <w:r w:rsidRPr="006E7C8D">
              <w:t xml:space="preserve"> approval – all others</w:t>
            </w:r>
            <w:r w:rsidRPr="00537430">
              <w:t>. Prior approval not required. Deve</w:t>
            </w:r>
            <w:r>
              <w:t>lopment</w:t>
            </w:r>
            <w:r w:rsidRPr="00537430">
              <w:t xml:space="preserve"> to be carried out within </w:t>
            </w:r>
          </w:p>
          <w:p w:rsidR="00384CCC" w:rsidRPr="00537430" w:rsidRDefault="00384CCC" w:rsidP="006B3F8F">
            <w:pPr>
              <w:spacing w:after="0" w:line="240" w:lineRule="auto"/>
            </w:pPr>
            <w:r>
              <w:t xml:space="preserve">       5 years.</w:t>
            </w:r>
          </w:p>
          <w:p w:rsidR="00384CCC" w:rsidRPr="00EF0533" w:rsidRDefault="00384CCC" w:rsidP="001A3565">
            <w:pPr>
              <w:spacing w:after="0" w:line="240" w:lineRule="auto"/>
              <w:rPr>
                <w:sz w:val="24"/>
                <w:szCs w:val="24"/>
              </w:rPr>
            </w:pPr>
          </w:p>
        </w:tc>
        <w:tc>
          <w:tcPr>
            <w:tcW w:w="1091" w:type="dxa"/>
          </w:tcPr>
          <w:p w:rsidR="00384CCC" w:rsidRPr="00314CA6" w:rsidRDefault="00384CCC" w:rsidP="005540BD">
            <w:pPr>
              <w:spacing w:after="0" w:line="240" w:lineRule="auto"/>
              <w:jc w:val="center"/>
              <w:rPr>
                <w:b/>
                <w:color w:val="993366"/>
                <w:sz w:val="24"/>
                <w:szCs w:val="24"/>
              </w:rPr>
            </w:pPr>
          </w:p>
          <w:p w:rsidR="00384CCC" w:rsidRDefault="00384CCC" w:rsidP="0008073E">
            <w:pPr>
              <w:spacing w:after="0" w:line="240" w:lineRule="auto"/>
              <w:jc w:val="center"/>
              <w:rPr>
                <w:b/>
                <w:color w:val="993366"/>
                <w:sz w:val="24"/>
                <w:szCs w:val="24"/>
              </w:rPr>
            </w:pPr>
          </w:p>
          <w:p w:rsidR="00384CCC" w:rsidRDefault="00384CCC" w:rsidP="0008073E">
            <w:pPr>
              <w:spacing w:after="0" w:line="240" w:lineRule="auto"/>
              <w:jc w:val="center"/>
              <w:rPr>
                <w:b/>
                <w:sz w:val="24"/>
                <w:szCs w:val="24"/>
              </w:rPr>
            </w:pPr>
          </w:p>
          <w:p w:rsidR="00384CCC" w:rsidRDefault="00384CCC" w:rsidP="0008073E">
            <w:pPr>
              <w:spacing w:after="0" w:line="240" w:lineRule="auto"/>
              <w:jc w:val="center"/>
              <w:rPr>
                <w:b/>
                <w:sz w:val="24"/>
                <w:szCs w:val="24"/>
              </w:rPr>
            </w:pPr>
          </w:p>
          <w:p w:rsidR="00384CCC" w:rsidRDefault="00384CCC" w:rsidP="0008073E">
            <w:pPr>
              <w:spacing w:after="0" w:line="240" w:lineRule="auto"/>
              <w:jc w:val="center"/>
              <w:rPr>
                <w:b/>
                <w:sz w:val="24"/>
                <w:szCs w:val="24"/>
              </w:rPr>
            </w:pPr>
          </w:p>
          <w:p w:rsidR="00384CCC" w:rsidRDefault="00384CCC" w:rsidP="0008073E">
            <w:pPr>
              <w:spacing w:after="0" w:line="240" w:lineRule="auto"/>
              <w:jc w:val="center"/>
              <w:rPr>
                <w:b/>
                <w:sz w:val="24"/>
                <w:szCs w:val="24"/>
              </w:rPr>
            </w:pPr>
          </w:p>
          <w:p w:rsidR="00384CCC" w:rsidRDefault="00384CCC" w:rsidP="0008073E">
            <w:pPr>
              <w:spacing w:after="0" w:line="240" w:lineRule="auto"/>
              <w:jc w:val="center"/>
              <w:rPr>
                <w:b/>
                <w:sz w:val="24"/>
                <w:szCs w:val="24"/>
              </w:rPr>
            </w:pPr>
          </w:p>
          <w:p w:rsidR="00384CCC" w:rsidRDefault="00384CCC" w:rsidP="0008073E">
            <w:pPr>
              <w:spacing w:after="0" w:line="240" w:lineRule="auto"/>
              <w:jc w:val="center"/>
              <w:rPr>
                <w:b/>
                <w:sz w:val="24"/>
                <w:szCs w:val="24"/>
              </w:rPr>
            </w:pPr>
          </w:p>
          <w:p w:rsidR="00384CCC" w:rsidRDefault="00384CCC" w:rsidP="0008073E">
            <w:pPr>
              <w:spacing w:after="0" w:line="240" w:lineRule="auto"/>
              <w:jc w:val="center"/>
              <w:rPr>
                <w:b/>
                <w:sz w:val="24"/>
                <w:szCs w:val="24"/>
              </w:rPr>
            </w:pPr>
          </w:p>
          <w:p w:rsidR="00384CCC" w:rsidRDefault="00384CCC" w:rsidP="0008073E">
            <w:pPr>
              <w:spacing w:after="0" w:line="240" w:lineRule="auto"/>
              <w:jc w:val="center"/>
              <w:rPr>
                <w:b/>
                <w:sz w:val="24"/>
                <w:szCs w:val="24"/>
              </w:rPr>
            </w:pPr>
          </w:p>
          <w:p w:rsidR="00384CCC" w:rsidRDefault="00384CCC" w:rsidP="0008073E">
            <w:pPr>
              <w:spacing w:after="0" w:line="240" w:lineRule="auto"/>
              <w:jc w:val="center"/>
              <w:rPr>
                <w:b/>
                <w:sz w:val="24"/>
                <w:szCs w:val="24"/>
              </w:rPr>
            </w:pPr>
          </w:p>
          <w:p w:rsidR="00384CCC" w:rsidRDefault="00384CCC" w:rsidP="0008073E">
            <w:pPr>
              <w:spacing w:after="0" w:line="240" w:lineRule="auto"/>
              <w:jc w:val="center"/>
              <w:rPr>
                <w:b/>
                <w:sz w:val="24"/>
                <w:szCs w:val="24"/>
              </w:rPr>
            </w:pPr>
          </w:p>
          <w:p w:rsidR="00384CCC" w:rsidRDefault="00384CCC" w:rsidP="0008073E">
            <w:pPr>
              <w:spacing w:after="0" w:line="240" w:lineRule="auto"/>
              <w:jc w:val="center"/>
              <w:rPr>
                <w:b/>
                <w:sz w:val="24"/>
                <w:szCs w:val="24"/>
              </w:rPr>
            </w:pPr>
          </w:p>
          <w:p w:rsidR="00384CCC" w:rsidRDefault="00384CCC" w:rsidP="0008073E">
            <w:pPr>
              <w:spacing w:after="0" w:line="240" w:lineRule="auto"/>
              <w:jc w:val="center"/>
              <w:rPr>
                <w:b/>
                <w:sz w:val="24"/>
                <w:szCs w:val="24"/>
              </w:rPr>
            </w:pPr>
          </w:p>
          <w:p w:rsidR="00384CCC" w:rsidRDefault="00384CCC" w:rsidP="0008073E">
            <w:pPr>
              <w:spacing w:after="0" w:line="240" w:lineRule="auto"/>
              <w:jc w:val="center"/>
              <w:rPr>
                <w:b/>
                <w:sz w:val="24"/>
                <w:szCs w:val="24"/>
              </w:rPr>
            </w:pPr>
          </w:p>
          <w:p w:rsidR="00384CCC" w:rsidRDefault="00384CCC" w:rsidP="0008073E">
            <w:pPr>
              <w:spacing w:after="0" w:line="240" w:lineRule="auto"/>
              <w:jc w:val="center"/>
              <w:rPr>
                <w:b/>
                <w:sz w:val="24"/>
                <w:szCs w:val="24"/>
              </w:rPr>
            </w:pPr>
          </w:p>
          <w:p w:rsidR="00384CCC" w:rsidRPr="00EF0533" w:rsidRDefault="00384CCC" w:rsidP="0008073E">
            <w:pPr>
              <w:spacing w:after="0" w:line="240" w:lineRule="auto"/>
              <w:jc w:val="center"/>
              <w:rPr>
                <w:b/>
                <w:sz w:val="24"/>
                <w:szCs w:val="24"/>
              </w:rPr>
            </w:pPr>
            <w:r w:rsidRPr="00362AE8">
              <w:rPr>
                <w:b/>
                <w:sz w:val="24"/>
                <w:szCs w:val="24"/>
              </w:rPr>
              <w:t>JR</w:t>
            </w:r>
          </w:p>
        </w:tc>
      </w:tr>
      <w:tr w:rsidR="00384CCC" w:rsidRPr="00314CA6" w:rsidTr="00CB797F">
        <w:trPr>
          <w:trHeight w:val="835"/>
        </w:trPr>
        <w:tc>
          <w:tcPr>
            <w:tcW w:w="602" w:type="dxa"/>
          </w:tcPr>
          <w:p w:rsidR="00384CCC" w:rsidRPr="00AB07B0" w:rsidRDefault="00384CCC" w:rsidP="005540BD">
            <w:pPr>
              <w:spacing w:after="0" w:line="240" w:lineRule="auto"/>
              <w:ind w:left="142"/>
              <w:rPr>
                <w:b/>
                <w:sz w:val="24"/>
                <w:szCs w:val="24"/>
              </w:rPr>
            </w:pPr>
            <w:r w:rsidRPr="00AB07B0">
              <w:rPr>
                <w:b/>
                <w:sz w:val="24"/>
                <w:szCs w:val="24"/>
              </w:rPr>
              <w:t>9</w:t>
            </w:r>
          </w:p>
        </w:tc>
        <w:tc>
          <w:tcPr>
            <w:tcW w:w="8858" w:type="dxa"/>
          </w:tcPr>
          <w:p w:rsidR="00384CCC" w:rsidRPr="006A4396" w:rsidRDefault="00384CCC" w:rsidP="006A4396">
            <w:pPr>
              <w:spacing w:after="0" w:line="240" w:lineRule="auto"/>
              <w:rPr>
                <w:b/>
                <w:sz w:val="24"/>
                <w:szCs w:val="24"/>
              </w:rPr>
            </w:pPr>
            <w:r w:rsidRPr="006A4396">
              <w:rPr>
                <w:b/>
                <w:sz w:val="24"/>
                <w:szCs w:val="24"/>
              </w:rPr>
              <w:t>Neighbourhood Development Plans (NDP)</w:t>
            </w:r>
          </w:p>
          <w:p w:rsidR="00384CCC" w:rsidRDefault="00384CCC" w:rsidP="006A4396">
            <w:pPr>
              <w:spacing w:after="0" w:line="240" w:lineRule="auto"/>
              <w:rPr>
                <w:sz w:val="24"/>
                <w:szCs w:val="24"/>
              </w:rPr>
            </w:pPr>
            <w:r w:rsidRPr="006A4396">
              <w:rPr>
                <w:sz w:val="24"/>
                <w:szCs w:val="24"/>
              </w:rPr>
              <w:t>9.1</w:t>
            </w:r>
            <w:r>
              <w:rPr>
                <w:sz w:val="24"/>
                <w:szCs w:val="24"/>
              </w:rPr>
              <w:t xml:space="preserve"> Wigmore Group NDP – WGPC </w:t>
            </w:r>
            <w:r w:rsidRPr="003B6639">
              <w:rPr>
                <w:b/>
                <w:sz w:val="24"/>
                <w:szCs w:val="24"/>
              </w:rPr>
              <w:t>AGREED</w:t>
            </w:r>
            <w:r>
              <w:rPr>
                <w:sz w:val="24"/>
                <w:szCs w:val="24"/>
              </w:rPr>
              <w:t xml:space="preserve"> unanimously to set up the NDP Steering Group on a formal footing and that its members are to comprise of Cllrs. B. Casbourne, A. Dowdy and V. Harnett plus Mr B. Ardy, with J Rochefort as secretary to the group.  The draft NDP consultation closed at the end of January and the Steering Group will meet shortly to consider the comments received. BC noted that the criteria from Hfds Council had changed since the draft plan was written and there are indications that the minimum requirements for housing are likely to be increased. Also the NDP will need to be amended to identify likely locations for housing development of more that 6 houses. The settlement boundaries will need to be widened to include more land.</w:t>
            </w:r>
          </w:p>
          <w:p w:rsidR="00384CCC" w:rsidRPr="006A4396" w:rsidRDefault="00384CCC" w:rsidP="006A4396">
            <w:pPr>
              <w:spacing w:after="0" w:line="240" w:lineRule="auto"/>
              <w:rPr>
                <w:sz w:val="24"/>
                <w:szCs w:val="24"/>
              </w:rPr>
            </w:pPr>
            <w:r>
              <w:rPr>
                <w:sz w:val="24"/>
                <w:szCs w:val="24"/>
              </w:rPr>
              <w:t>9.2Border Group’s Reg. 14 Draft NDP consultation – Councillors had no comments to make on this plan.</w:t>
            </w:r>
          </w:p>
          <w:p w:rsidR="00384CCC" w:rsidRPr="00AB07B0" w:rsidRDefault="00384CCC" w:rsidP="00152E69">
            <w:pPr>
              <w:spacing w:after="0" w:line="240" w:lineRule="auto"/>
              <w:rPr>
                <w:sz w:val="24"/>
                <w:szCs w:val="24"/>
              </w:rPr>
            </w:pPr>
          </w:p>
        </w:tc>
        <w:tc>
          <w:tcPr>
            <w:tcW w:w="1091" w:type="dxa"/>
          </w:tcPr>
          <w:p w:rsidR="00384CCC" w:rsidRPr="00314CA6" w:rsidRDefault="00384CCC" w:rsidP="005540BD">
            <w:pPr>
              <w:spacing w:after="0" w:line="240" w:lineRule="auto"/>
              <w:jc w:val="center"/>
              <w:rPr>
                <w:b/>
                <w:color w:val="993366"/>
                <w:sz w:val="24"/>
                <w:szCs w:val="24"/>
              </w:rPr>
            </w:pPr>
          </w:p>
        </w:tc>
      </w:tr>
      <w:tr w:rsidR="00384CCC" w:rsidRPr="00314CA6" w:rsidTr="00CB797F">
        <w:trPr>
          <w:trHeight w:val="70"/>
        </w:trPr>
        <w:tc>
          <w:tcPr>
            <w:tcW w:w="602" w:type="dxa"/>
          </w:tcPr>
          <w:p w:rsidR="00384CCC" w:rsidRPr="00AB07B0" w:rsidRDefault="00384CCC" w:rsidP="005540BD">
            <w:pPr>
              <w:spacing w:after="0" w:line="240" w:lineRule="auto"/>
              <w:ind w:left="142"/>
              <w:rPr>
                <w:b/>
                <w:sz w:val="24"/>
                <w:szCs w:val="24"/>
              </w:rPr>
            </w:pPr>
            <w:r w:rsidRPr="00AB07B0">
              <w:rPr>
                <w:b/>
                <w:sz w:val="24"/>
                <w:szCs w:val="24"/>
              </w:rPr>
              <w:t>10</w:t>
            </w:r>
          </w:p>
        </w:tc>
        <w:tc>
          <w:tcPr>
            <w:tcW w:w="8858" w:type="dxa"/>
          </w:tcPr>
          <w:p w:rsidR="00384CCC" w:rsidRPr="00110F05" w:rsidRDefault="00384CCC" w:rsidP="00A324A4">
            <w:pPr>
              <w:spacing w:after="0" w:line="240" w:lineRule="auto"/>
              <w:rPr>
                <w:sz w:val="24"/>
                <w:szCs w:val="24"/>
              </w:rPr>
            </w:pPr>
            <w:r>
              <w:rPr>
                <w:b/>
                <w:sz w:val="24"/>
                <w:szCs w:val="24"/>
              </w:rPr>
              <w:t>Lengthsman / P3 Annual Maintenance scheme</w:t>
            </w:r>
            <w:r w:rsidRPr="00AB07B0">
              <w:rPr>
                <w:b/>
                <w:sz w:val="24"/>
                <w:szCs w:val="24"/>
              </w:rPr>
              <w:t xml:space="preserve">: </w:t>
            </w:r>
            <w:r>
              <w:rPr>
                <w:sz w:val="24"/>
                <w:szCs w:val="24"/>
              </w:rPr>
              <w:t xml:space="preserve">The 2017-18 Lenghtsman &amp; P3 Annual Maintenance Plan needs to be submitted to Herefordshire Council shortly. The grant from Hfds Council has been drastically reduced from £7068 this year to £2607 for 2017-18, with WGPC required to contribute £2511. This gives a total budget of £5118 for 2017-18 for both the Lengthsman &amp; P3 schemes. Councillors reviewed this year’s budget against actual expenditure. Certain budget headings had not been used this year and the Contingency heading was already accounted for in the precept budget. Councillors  </w:t>
            </w:r>
            <w:r w:rsidRPr="003B6639">
              <w:rPr>
                <w:b/>
                <w:sz w:val="24"/>
                <w:szCs w:val="24"/>
              </w:rPr>
              <w:t>AGREED</w:t>
            </w:r>
            <w:r>
              <w:rPr>
                <w:b/>
                <w:sz w:val="24"/>
                <w:szCs w:val="24"/>
              </w:rPr>
              <w:t xml:space="preserve"> </w:t>
            </w:r>
            <w:r>
              <w:rPr>
                <w:sz w:val="24"/>
                <w:szCs w:val="24"/>
              </w:rPr>
              <w:t xml:space="preserve">unanimously to take this year’s Lengthsman’s expenditure and add 1.6% for inflation to those particular headings that had incurred costs and to budget for £606 for the maintenance of ditches and grips in the villages. In light of the poor state of the PROWs in the WGPC’s area, councillors </w:t>
            </w:r>
            <w:r w:rsidRPr="00110F05">
              <w:rPr>
                <w:b/>
                <w:sz w:val="24"/>
                <w:szCs w:val="24"/>
              </w:rPr>
              <w:t>AGREED</w:t>
            </w:r>
            <w:r>
              <w:rPr>
                <w:b/>
                <w:sz w:val="24"/>
                <w:szCs w:val="24"/>
              </w:rPr>
              <w:t xml:space="preserve"> </w:t>
            </w:r>
            <w:r>
              <w:rPr>
                <w:sz w:val="24"/>
                <w:szCs w:val="24"/>
              </w:rPr>
              <w:t>unanimously</w:t>
            </w:r>
            <w:r w:rsidRPr="00110F05">
              <w:rPr>
                <w:sz w:val="24"/>
                <w:szCs w:val="24"/>
              </w:rPr>
              <w:t xml:space="preserve"> to </w:t>
            </w:r>
            <w:r>
              <w:rPr>
                <w:sz w:val="24"/>
                <w:szCs w:val="24"/>
              </w:rPr>
              <w:t>the maximum P3 budget of £2067 (£1590 grant from Hfds Council and £447 mandatory WGPC contribution).</w:t>
            </w:r>
          </w:p>
          <w:p w:rsidR="00384CCC" w:rsidRPr="00AB07B0" w:rsidRDefault="00384CCC" w:rsidP="00A324A4">
            <w:pPr>
              <w:spacing w:after="0" w:line="240" w:lineRule="auto"/>
              <w:rPr>
                <w:sz w:val="24"/>
                <w:szCs w:val="24"/>
                <w:highlight w:val="yellow"/>
              </w:rPr>
            </w:pPr>
          </w:p>
        </w:tc>
        <w:tc>
          <w:tcPr>
            <w:tcW w:w="1091" w:type="dxa"/>
          </w:tcPr>
          <w:p w:rsidR="00384CCC" w:rsidRDefault="00384CCC" w:rsidP="00837598">
            <w:pPr>
              <w:spacing w:after="0" w:line="240" w:lineRule="auto"/>
              <w:jc w:val="center"/>
              <w:rPr>
                <w:b/>
                <w:color w:val="993366"/>
                <w:sz w:val="24"/>
                <w:szCs w:val="24"/>
              </w:rPr>
            </w:pPr>
          </w:p>
          <w:p w:rsidR="00384CCC" w:rsidRDefault="00384CCC" w:rsidP="00837598">
            <w:pPr>
              <w:spacing w:after="0" w:line="240" w:lineRule="auto"/>
              <w:jc w:val="center"/>
              <w:rPr>
                <w:b/>
                <w:color w:val="993366"/>
                <w:sz w:val="24"/>
                <w:szCs w:val="24"/>
              </w:rPr>
            </w:pPr>
          </w:p>
          <w:p w:rsidR="00384CCC" w:rsidRDefault="00384CCC" w:rsidP="00837598">
            <w:pPr>
              <w:spacing w:after="0" w:line="240" w:lineRule="auto"/>
              <w:jc w:val="center"/>
              <w:rPr>
                <w:b/>
                <w:sz w:val="24"/>
                <w:szCs w:val="24"/>
              </w:rPr>
            </w:pPr>
          </w:p>
          <w:p w:rsidR="00384CCC" w:rsidRDefault="00384CCC" w:rsidP="00837598">
            <w:pPr>
              <w:spacing w:after="0" w:line="240" w:lineRule="auto"/>
              <w:jc w:val="center"/>
              <w:rPr>
                <w:b/>
                <w:sz w:val="24"/>
                <w:szCs w:val="24"/>
              </w:rPr>
            </w:pPr>
          </w:p>
          <w:p w:rsidR="00384CCC" w:rsidRDefault="00384CCC" w:rsidP="00837598">
            <w:pPr>
              <w:spacing w:after="0" w:line="240" w:lineRule="auto"/>
              <w:jc w:val="center"/>
              <w:rPr>
                <w:b/>
                <w:sz w:val="24"/>
                <w:szCs w:val="24"/>
              </w:rPr>
            </w:pPr>
          </w:p>
          <w:p w:rsidR="00384CCC" w:rsidRDefault="00384CCC" w:rsidP="00837598">
            <w:pPr>
              <w:spacing w:after="0" w:line="240" w:lineRule="auto"/>
              <w:jc w:val="center"/>
              <w:rPr>
                <w:b/>
                <w:sz w:val="24"/>
                <w:szCs w:val="24"/>
              </w:rPr>
            </w:pPr>
          </w:p>
          <w:p w:rsidR="00384CCC" w:rsidRDefault="00384CCC" w:rsidP="00837598">
            <w:pPr>
              <w:spacing w:after="0" w:line="240" w:lineRule="auto"/>
              <w:jc w:val="center"/>
              <w:rPr>
                <w:b/>
                <w:sz w:val="24"/>
                <w:szCs w:val="24"/>
              </w:rPr>
            </w:pPr>
          </w:p>
          <w:p w:rsidR="00384CCC" w:rsidRDefault="00384CCC" w:rsidP="00837598">
            <w:pPr>
              <w:spacing w:after="0" w:line="240" w:lineRule="auto"/>
              <w:jc w:val="center"/>
              <w:rPr>
                <w:b/>
                <w:sz w:val="24"/>
                <w:szCs w:val="24"/>
              </w:rPr>
            </w:pPr>
          </w:p>
          <w:p w:rsidR="00384CCC" w:rsidRDefault="00384CCC" w:rsidP="00837598">
            <w:pPr>
              <w:spacing w:after="0" w:line="240" w:lineRule="auto"/>
              <w:jc w:val="center"/>
              <w:rPr>
                <w:b/>
                <w:sz w:val="24"/>
                <w:szCs w:val="24"/>
              </w:rPr>
            </w:pPr>
          </w:p>
          <w:p w:rsidR="00384CCC" w:rsidRDefault="00384CCC" w:rsidP="00837598">
            <w:pPr>
              <w:spacing w:after="0" w:line="240" w:lineRule="auto"/>
              <w:jc w:val="center"/>
              <w:rPr>
                <w:b/>
                <w:sz w:val="24"/>
                <w:szCs w:val="24"/>
              </w:rPr>
            </w:pPr>
          </w:p>
          <w:p w:rsidR="00384CCC" w:rsidRDefault="00384CCC" w:rsidP="00837598">
            <w:pPr>
              <w:spacing w:after="0" w:line="240" w:lineRule="auto"/>
              <w:jc w:val="center"/>
              <w:rPr>
                <w:b/>
                <w:sz w:val="24"/>
                <w:szCs w:val="24"/>
              </w:rPr>
            </w:pPr>
          </w:p>
          <w:p w:rsidR="00384CCC" w:rsidRPr="00362AE8" w:rsidRDefault="00384CCC" w:rsidP="00837598">
            <w:pPr>
              <w:spacing w:after="0" w:line="240" w:lineRule="auto"/>
              <w:jc w:val="center"/>
              <w:rPr>
                <w:b/>
                <w:sz w:val="24"/>
                <w:szCs w:val="24"/>
              </w:rPr>
            </w:pPr>
            <w:r w:rsidRPr="00362AE8">
              <w:rPr>
                <w:b/>
                <w:sz w:val="24"/>
                <w:szCs w:val="24"/>
              </w:rPr>
              <w:t>JR</w:t>
            </w:r>
          </w:p>
        </w:tc>
      </w:tr>
      <w:tr w:rsidR="00384CCC" w:rsidRPr="00314CA6" w:rsidTr="00CB797F">
        <w:trPr>
          <w:trHeight w:val="70"/>
        </w:trPr>
        <w:tc>
          <w:tcPr>
            <w:tcW w:w="602" w:type="dxa"/>
          </w:tcPr>
          <w:p w:rsidR="00384CCC" w:rsidRPr="00AB07B0" w:rsidRDefault="00384CCC" w:rsidP="005540BD">
            <w:pPr>
              <w:spacing w:after="0" w:line="240" w:lineRule="auto"/>
              <w:ind w:left="142"/>
              <w:rPr>
                <w:b/>
                <w:sz w:val="24"/>
                <w:szCs w:val="24"/>
              </w:rPr>
            </w:pPr>
            <w:r w:rsidRPr="00AB07B0">
              <w:rPr>
                <w:b/>
                <w:sz w:val="24"/>
                <w:szCs w:val="24"/>
              </w:rPr>
              <w:t>11</w:t>
            </w:r>
          </w:p>
        </w:tc>
        <w:tc>
          <w:tcPr>
            <w:tcW w:w="8858" w:type="dxa"/>
          </w:tcPr>
          <w:p w:rsidR="00384CCC" w:rsidRPr="003367D7" w:rsidRDefault="00384CCC" w:rsidP="00EE2B96">
            <w:pPr>
              <w:spacing w:after="0" w:line="240" w:lineRule="auto"/>
              <w:rPr>
                <w:sz w:val="24"/>
                <w:szCs w:val="24"/>
              </w:rPr>
            </w:pPr>
            <w:r w:rsidRPr="003367D7">
              <w:rPr>
                <w:b/>
                <w:sz w:val="24"/>
                <w:szCs w:val="24"/>
              </w:rPr>
              <w:t xml:space="preserve">Wayleave request at </w:t>
            </w:r>
            <w:smartTag w:uri="urn:schemas-microsoft-com:office:smarttags" w:element="address">
              <w:smartTag w:uri="urn:schemas-microsoft-com:office:smarttags" w:element="Street">
                <w:r w:rsidRPr="003367D7">
                  <w:rPr>
                    <w:b/>
                    <w:sz w:val="24"/>
                    <w:szCs w:val="24"/>
                  </w:rPr>
                  <w:t>Bury Lane</w:t>
                </w:r>
              </w:smartTag>
            </w:smartTag>
            <w:r w:rsidRPr="003367D7">
              <w:rPr>
                <w:b/>
                <w:sz w:val="24"/>
                <w:szCs w:val="24"/>
              </w:rPr>
              <w:t xml:space="preserve"> Playing Field: </w:t>
            </w:r>
            <w:r>
              <w:rPr>
                <w:sz w:val="24"/>
                <w:szCs w:val="24"/>
              </w:rPr>
              <w:t xml:space="preserve"> Councillors could see no benefit or contribution to residents from BT Openreach’s request and </w:t>
            </w:r>
            <w:r w:rsidRPr="003367D7">
              <w:rPr>
                <w:b/>
                <w:sz w:val="24"/>
                <w:szCs w:val="24"/>
              </w:rPr>
              <w:t xml:space="preserve">AGREED </w:t>
            </w:r>
            <w:r>
              <w:rPr>
                <w:sz w:val="24"/>
                <w:szCs w:val="24"/>
              </w:rPr>
              <w:t xml:space="preserve">unanimously to </w:t>
            </w:r>
            <w:r w:rsidRPr="003367D7">
              <w:rPr>
                <w:b/>
                <w:sz w:val="24"/>
                <w:szCs w:val="24"/>
              </w:rPr>
              <w:t>REJECT</w:t>
            </w:r>
            <w:r>
              <w:rPr>
                <w:sz w:val="24"/>
                <w:szCs w:val="24"/>
              </w:rPr>
              <w:t xml:space="preserve"> the request.</w:t>
            </w:r>
          </w:p>
        </w:tc>
        <w:tc>
          <w:tcPr>
            <w:tcW w:w="1091" w:type="dxa"/>
          </w:tcPr>
          <w:p w:rsidR="00384CCC" w:rsidRDefault="00384CCC" w:rsidP="006B717E">
            <w:pPr>
              <w:spacing w:after="0" w:line="240" w:lineRule="auto"/>
              <w:jc w:val="center"/>
              <w:rPr>
                <w:b/>
                <w:color w:val="993366"/>
                <w:sz w:val="24"/>
                <w:szCs w:val="24"/>
                <w:highlight w:val="yellow"/>
              </w:rPr>
            </w:pPr>
          </w:p>
          <w:p w:rsidR="00384CCC" w:rsidRDefault="00384CCC" w:rsidP="006B717E">
            <w:pPr>
              <w:spacing w:after="0" w:line="240" w:lineRule="auto"/>
              <w:jc w:val="center"/>
              <w:rPr>
                <w:b/>
                <w:color w:val="993366"/>
                <w:sz w:val="24"/>
                <w:szCs w:val="24"/>
                <w:highlight w:val="yellow"/>
              </w:rPr>
            </w:pPr>
          </w:p>
          <w:p w:rsidR="00384CCC" w:rsidRDefault="00384CCC" w:rsidP="006B717E">
            <w:pPr>
              <w:spacing w:after="0" w:line="240" w:lineRule="auto"/>
              <w:jc w:val="center"/>
              <w:rPr>
                <w:b/>
                <w:sz w:val="24"/>
                <w:szCs w:val="24"/>
              </w:rPr>
            </w:pPr>
            <w:r w:rsidRPr="00362AE8">
              <w:rPr>
                <w:b/>
                <w:sz w:val="24"/>
                <w:szCs w:val="24"/>
              </w:rPr>
              <w:t>JR</w:t>
            </w:r>
          </w:p>
          <w:p w:rsidR="00384CCC" w:rsidRPr="00314CA6" w:rsidRDefault="00384CCC" w:rsidP="006B717E">
            <w:pPr>
              <w:spacing w:after="0" w:line="240" w:lineRule="auto"/>
              <w:jc w:val="center"/>
              <w:rPr>
                <w:b/>
                <w:color w:val="993366"/>
                <w:sz w:val="24"/>
                <w:szCs w:val="24"/>
                <w:highlight w:val="yellow"/>
              </w:rPr>
            </w:pPr>
          </w:p>
        </w:tc>
      </w:tr>
      <w:tr w:rsidR="00384CCC" w:rsidRPr="00314CA6" w:rsidTr="00CB797F">
        <w:trPr>
          <w:trHeight w:val="70"/>
        </w:trPr>
        <w:tc>
          <w:tcPr>
            <w:tcW w:w="602" w:type="dxa"/>
          </w:tcPr>
          <w:p w:rsidR="00384CCC" w:rsidRPr="00AB07B0" w:rsidRDefault="00384CCC" w:rsidP="005540BD">
            <w:pPr>
              <w:spacing w:after="0" w:line="240" w:lineRule="auto"/>
              <w:ind w:left="142"/>
              <w:rPr>
                <w:b/>
                <w:sz w:val="24"/>
                <w:szCs w:val="24"/>
              </w:rPr>
            </w:pPr>
            <w:r>
              <w:rPr>
                <w:b/>
                <w:sz w:val="24"/>
                <w:szCs w:val="24"/>
              </w:rPr>
              <w:t>12</w:t>
            </w:r>
          </w:p>
        </w:tc>
        <w:tc>
          <w:tcPr>
            <w:tcW w:w="8858" w:type="dxa"/>
          </w:tcPr>
          <w:p w:rsidR="00384CCC" w:rsidRPr="00AB07B0" w:rsidRDefault="00384CCC" w:rsidP="00EE2B96">
            <w:pPr>
              <w:spacing w:after="0" w:line="240" w:lineRule="auto"/>
              <w:rPr>
                <w:b/>
                <w:sz w:val="24"/>
                <w:szCs w:val="24"/>
              </w:rPr>
            </w:pPr>
            <w:r w:rsidRPr="00AB07B0">
              <w:rPr>
                <w:b/>
                <w:sz w:val="24"/>
                <w:szCs w:val="24"/>
              </w:rPr>
              <w:t xml:space="preserve">Correspondence, Training and Meetings: </w:t>
            </w:r>
            <w:r w:rsidRPr="00AB07B0">
              <w:rPr>
                <w:sz w:val="24"/>
                <w:szCs w:val="24"/>
              </w:rPr>
              <w:t>As below.</w:t>
            </w:r>
          </w:p>
        </w:tc>
        <w:tc>
          <w:tcPr>
            <w:tcW w:w="1091" w:type="dxa"/>
          </w:tcPr>
          <w:p w:rsidR="00384CCC" w:rsidRPr="00314CA6" w:rsidRDefault="00384CCC" w:rsidP="006B717E">
            <w:pPr>
              <w:spacing w:after="0" w:line="240" w:lineRule="auto"/>
              <w:jc w:val="center"/>
              <w:rPr>
                <w:b/>
                <w:color w:val="993366"/>
                <w:sz w:val="24"/>
                <w:szCs w:val="24"/>
                <w:highlight w:val="yellow"/>
              </w:rPr>
            </w:pPr>
          </w:p>
        </w:tc>
      </w:tr>
      <w:tr w:rsidR="00384CCC" w:rsidRPr="00314CA6" w:rsidTr="00CB797F">
        <w:trPr>
          <w:trHeight w:val="70"/>
        </w:trPr>
        <w:tc>
          <w:tcPr>
            <w:tcW w:w="602" w:type="dxa"/>
          </w:tcPr>
          <w:p w:rsidR="00384CCC" w:rsidRPr="00792581" w:rsidRDefault="00384CCC" w:rsidP="005540BD">
            <w:pPr>
              <w:spacing w:after="0" w:line="240" w:lineRule="auto"/>
              <w:ind w:left="142"/>
              <w:rPr>
                <w:b/>
                <w:sz w:val="24"/>
                <w:szCs w:val="24"/>
              </w:rPr>
            </w:pPr>
            <w:r>
              <w:rPr>
                <w:b/>
                <w:sz w:val="24"/>
                <w:szCs w:val="24"/>
              </w:rPr>
              <w:t>13</w:t>
            </w:r>
          </w:p>
        </w:tc>
        <w:tc>
          <w:tcPr>
            <w:tcW w:w="8858" w:type="dxa"/>
          </w:tcPr>
          <w:p w:rsidR="00384CCC" w:rsidRPr="00792581" w:rsidRDefault="00384CCC" w:rsidP="00FB5739">
            <w:pPr>
              <w:spacing w:after="0" w:line="240" w:lineRule="auto"/>
              <w:rPr>
                <w:sz w:val="24"/>
                <w:szCs w:val="24"/>
              </w:rPr>
            </w:pPr>
            <w:r w:rsidRPr="00792581">
              <w:rPr>
                <w:b/>
                <w:sz w:val="24"/>
                <w:szCs w:val="24"/>
              </w:rPr>
              <w:t xml:space="preserve">Matters for next scheduled meeting: </w:t>
            </w:r>
            <w:r>
              <w:rPr>
                <w:sz w:val="24"/>
                <w:szCs w:val="24"/>
              </w:rPr>
              <w:t>None</w:t>
            </w:r>
          </w:p>
        </w:tc>
        <w:tc>
          <w:tcPr>
            <w:tcW w:w="1091" w:type="dxa"/>
          </w:tcPr>
          <w:p w:rsidR="00384CCC" w:rsidRPr="00314CA6" w:rsidRDefault="00384CCC" w:rsidP="00FB5739">
            <w:pPr>
              <w:spacing w:after="0" w:line="240" w:lineRule="auto"/>
              <w:jc w:val="center"/>
              <w:rPr>
                <w:b/>
                <w:color w:val="993366"/>
                <w:sz w:val="24"/>
                <w:szCs w:val="24"/>
                <w:highlight w:val="yellow"/>
              </w:rPr>
            </w:pPr>
          </w:p>
        </w:tc>
      </w:tr>
      <w:tr w:rsidR="00384CCC" w:rsidRPr="00A32F30" w:rsidTr="00CB797F">
        <w:trPr>
          <w:trHeight w:val="70"/>
        </w:trPr>
        <w:tc>
          <w:tcPr>
            <w:tcW w:w="602" w:type="dxa"/>
          </w:tcPr>
          <w:p w:rsidR="00384CCC" w:rsidRPr="00A32F30" w:rsidRDefault="00384CCC" w:rsidP="005540BD">
            <w:pPr>
              <w:spacing w:after="0" w:line="240" w:lineRule="auto"/>
              <w:ind w:left="142"/>
              <w:rPr>
                <w:b/>
                <w:sz w:val="24"/>
                <w:szCs w:val="24"/>
              </w:rPr>
            </w:pPr>
          </w:p>
        </w:tc>
        <w:tc>
          <w:tcPr>
            <w:tcW w:w="8858" w:type="dxa"/>
          </w:tcPr>
          <w:p w:rsidR="00384CCC" w:rsidRPr="00F060C3" w:rsidRDefault="00384CCC" w:rsidP="00D95878">
            <w:pPr>
              <w:spacing w:after="0" w:line="240" w:lineRule="auto"/>
              <w:rPr>
                <w:b/>
                <w:color w:val="FF0000"/>
                <w:sz w:val="24"/>
                <w:szCs w:val="24"/>
              </w:rPr>
            </w:pPr>
            <w:r w:rsidRPr="00A32F30">
              <w:rPr>
                <w:b/>
                <w:sz w:val="24"/>
                <w:szCs w:val="24"/>
              </w:rPr>
              <w:t xml:space="preserve">Date of next meeting:     Monday </w:t>
            </w:r>
            <w:r>
              <w:rPr>
                <w:b/>
                <w:sz w:val="24"/>
                <w:szCs w:val="24"/>
              </w:rPr>
              <w:t xml:space="preserve">13 March </w:t>
            </w:r>
            <w:r w:rsidRPr="00A32F30">
              <w:rPr>
                <w:b/>
                <w:sz w:val="24"/>
                <w:szCs w:val="24"/>
              </w:rPr>
              <w:t>201</w:t>
            </w:r>
            <w:r>
              <w:rPr>
                <w:b/>
                <w:sz w:val="24"/>
                <w:szCs w:val="24"/>
              </w:rPr>
              <w:t>7</w:t>
            </w:r>
            <w:r w:rsidRPr="00A32F30">
              <w:rPr>
                <w:b/>
                <w:sz w:val="24"/>
                <w:szCs w:val="24"/>
              </w:rPr>
              <w:t xml:space="preserve"> at 8pm.  </w:t>
            </w:r>
          </w:p>
          <w:p w:rsidR="00384CCC" w:rsidRPr="00A32F30" w:rsidRDefault="00384CCC" w:rsidP="00D95878">
            <w:pPr>
              <w:spacing w:after="0" w:line="240" w:lineRule="auto"/>
              <w:rPr>
                <w:b/>
                <w:sz w:val="24"/>
                <w:szCs w:val="24"/>
              </w:rPr>
            </w:pPr>
          </w:p>
        </w:tc>
        <w:tc>
          <w:tcPr>
            <w:tcW w:w="1091" w:type="dxa"/>
          </w:tcPr>
          <w:p w:rsidR="00384CCC" w:rsidRPr="00A32F30" w:rsidRDefault="00384CCC" w:rsidP="005540BD">
            <w:pPr>
              <w:spacing w:after="0" w:line="240" w:lineRule="auto"/>
              <w:jc w:val="center"/>
              <w:rPr>
                <w:b/>
                <w:sz w:val="24"/>
                <w:szCs w:val="24"/>
              </w:rPr>
            </w:pPr>
          </w:p>
        </w:tc>
      </w:tr>
      <w:tr w:rsidR="00384CCC" w:rsidRPr="00A32F30" w:rsidTr="00CB797F">
        <w:trPr>
          <w:trHeight w:val="70"/>
        </w:trPr>
        <w:tc>
          <w:tcPr>
            <w:tcW w:w="10551" w:type="dxa"/>
            <w:gridSpan w:val="3"/>
          </w:tcPr>
          <w:p w:rsidR="00384CCC" w:rsidRPr="00A32F30" w:rsidRDefault="00384CCC" w:rsidP="00D95878">
            <w:pPr>
              <w:spacing w:after="0" w:line="240" w:lineRule="auto"/>
              <w:ind w:left="284"/>
              <w:jc w:val="center"/>
              <w:rPr>
                <w:b/>
                <w:sz w:val="24"/>
                <w:szCs w:val="24"/>
              </w:rPr>
            </w:pPr>
            <w:r>
              <w:rPr>
                <w:b/>
                <w:sz w:val="24"/>
                <w:szCs w:val="24"/>
              </w:rPr>
              <w:t>The meeting closed at 9.45 pm</w:t>
            </w:r>
          </w:p>
          <w:p w:rsidR="00384CCC" w:rsidRPr="00A32F30" w:rsidRDefault="00384CCC" w:rsidP="00CB797F">
            <w:pPr>
              <w:spacing w:after="0" w:line="240" w:lineRule="auto"/>
              <w:ind w:left="284"/>
              <w:rPr>
                <w:b/>
                <w:sz w:val="24"/>
                <w:szCs w:val="24"/>
              </w:rPr>
            </w:pPr>
          </w:p>
        </w:tc>
      </w:tr>
    </w:tbl>
    <w:p w:rsidR="00384CCC" w:rsidRDefault="00384CCC" w:rsidP="00E31C5D">
      <w:pPr>
        <w:spacing w:after="0" w:line="240" w:lineRule="auto"/>
        <w:rPr>
          <w:rFonts w:ascii="Arial Narrow" w:hAnsi="Arial Narrow" w:cs="Arial"/>
          <w:sz w:val="16"/>
        </w:rPr>
      </w:pPr>
    </w:p>
    <w:p w:rsidR="00384CCC" w:rsidRPr="00C31E0F" w:rsidRDefault="00384CCC" w:rsidP="00FC35FD">
      <w:pPr>
        <w:spacing w:after="0" w:line="240" w:lineRule="auto"/>
        <w:rPr>
          <w:rFonts w:ascii="Arial Narrow" w:hAnsi="Arial Narrow" w:cs="Arial"/>
          <w:b/>
          <w:sz w:val="24"/>
          <w:szCs w:val="24"/>
        </w:rPr>
      </w:pPr>
      <w:r>
        <w:rPr>
          <w:b/>
          <w:sz w:val="24"/>
          <w:szCs w:val="24"/>
        </w:rPr>
        <w:br w:type="page"/>
      </w:r>
      <w:r w:rsidRPr="00C31E0F">
        <w:rPr>
          <w:rFonts w:ascii="Arial Narrow" w:hAnsi="Arial Narrow" w:cs="Arial"/>
          <w:b/>
          <w:sz w:val="24"/>
          <w:szCs w:val="24"/>
        </w:rPr>
        <w:t>APPENDIX 1</w:t>
      </w:r>
    </w:p>
    <w:p w:rsidR="00384CCC" w:rsidRDefault="00384CCC" w:rsidP="00FC35FD">
      <w:pPr>
        <w:spacing w:after="0" w:line="240" w:lineRule="auto"/>
        <w:rPr>
          <w:rFonts w:ascii="Arial Narrow" w:hAnsi="Arial Narrow" w:cs="Arial"/>
          <w:sz w:val="24"/>
          <w:szCs w:val="24"/>
        </w:rPr>
      </w:pPr>
    </w:p>
    <w:p w:rsidR="00384CCC" w:rsidRPr="009D589F" w:rsidRDefault="00384CCC" w:rsidP="00FC35FD">
      <w:pPr>
        <w:pStyle w:val="NormalWeb"/>
        <w:jc w:val="center"/>
        <w:rPr>
          <w:rFonts w:ascii="Arial Narrow" w:hAnsi="Arial Narrow"/>
        </w:rPr>
      </w:pPr>
      <w:r w:rsidRPr="009D589F">
        <w:rPr>
          <w:rFonts w:ascii="Arial Narrow" w:hAnsi="Arial Narrow"/>
        </w:rPr>
        <w:t xml:space="preserve">CLLR CAROLE GANDY’S WIGMORE REPORT </w:t>
      </w:r>
      <w:r>
        <w:rPr>
          <w:rFonts w:ascii="Arial Narrow" w:hAnsi="Arial Narrow"/>
        </w:rPr>
        <w:t>FEBRUARY 2017</w:t>
      </w:r>
    </w:p>
    <w:p w:rsidR="00384CCC" w:rsidRDefault="00384CCC" w:rsidP="00D57159">
      <w:r>
        <w:t xml:space="preserve">Last week I visited </w:t>
      </w:r>
      <w:smartTag w:uri="urn:schemas-microsoft-com:office:smarttags" w:element="PlaceName">
        <w:smartTag w:uri="urn:schemas-microsoft-com:office:smarttags" w:element="place">
          <w:r>
            <w:t>Wigmore</w:t>
          </w:r>
        </w:smartTag>
        <w:r>
          <w:t xml:space="preserve"> </w:t>
        </w:r>
        <w:smartTag w:uri="urn:schemas-microsoft-com:office:smarttags" w:element="address">
          <w:r>
            <w:t>School</w:t>
          </w:r>
        </w:smartTag>
      </w:smartTag>
      <w:r>
        <w:t xml:space="preserve"> and spent over an hour visiting the classrooms in the High School.  Many of the pupils were in the process of preparing for their GCSEs.  I was very impressed with everything I saw, in particular the good behaviour of the pupils and the respect they gave the staff.</w:t>
      </w:r>
    </w:p>
    <w:p w:rsidR="00384CCC" w:rsidRDefault="00384CCC" w:rsidP="00D57159">
      <w:pPr>
        <w:jc w:val="both"/>
      </w:pPr>
      <w:r>
        <w:t>Recently we reviewed the school transport policy which requires parents to pay £750 per year for transport if they wish  to send their child to a school which is not the school closest to their home. The evidence presented showed that the decision taken over 12 months ago had not  affected pupil numbers at Wigmore school. I was also pleased to be advised that this coming September only 6 families across the whole of Herefordshire will not have achieved their first preference High School.  This is quite an achievement and it is unlikely to be the same in other Education Authorities.</w:t>
      </w:r>
    </w:p>
    <w:p w:rsidR="00384CCC" w:rsidRDefault="00384CCC" w:rsidP="00D57159">
      <w:pPr>
        <w:jc w:val="both"/>
      </w:pPr>
      <w:r>
        <w:t>I have visited a local resident in Church Street  whose land abuts the A4110.  She expressed concern that her land was being eroded by large vehicles in particular agricultural vehicles which is almost creating a very mini lay-by and on occasions that is exactly what it is being used for by visitors to the church.  This is a particularly dangerous part of the A4110 and I have discussed the matter with Mike Brookes who is looking at possible solutions. If much more of the land is eroded the church sign and the parking sign for residents only will be hit by a vehicle.</w:t>
      </w:r>
    </w:p>
    <w:p w:rsidR="00384CCC" w:rsidRDefault="00384CCC" w:rsidP="00D57159">
      <w:pPr>
        <w:spacing w:after="0"/>
        <w:jc w:val="both"/>
      </w:pPr>
      <w:r>
        <w:t>I have received an email from a resident who has responded to Wigmore NDP and has copied me in to part of her response with regard to traffic.  She is suggesting a pedestrian crossing and I have emailed her explaining the discussions that have taken place in the past about this.  However I do think that prior to  the church project</w:t>
      </w:r>
    </w:p>
    <w:p w:rsidR="00384CCC" w:rsidRDefault="00384CCC" w:rsidP="00D57159">
      <w:pPr>
        <w:spacing w:after="0"/>
        <w:jc w:val="both"/>
      </w:pPr>
      <w:r>
        <w:t>reaching completion perhaps we could look at this again as hopefully, the foot fall will be considerably greater as a result of usage by the school, community groups, local people and tourists.  Could we discuss at the next Parish Council meeting?</w:t>
      </w:r>
    </w:p>
    <w:p w:rsidR="00384CCC" w:rsidRDefault="00384CCC" w:rsidP="00D57159">
      <w:pPr>
        <w:spacing w:after="0"/>
        <w:jc w:val="both"/>
      </w:pPr>
    </w:p>
    <w:p w:rsidR="00384CCC" w:rsidRDefault="00384CCC" w:rsidP="00D57159">
      <w:pPr>
        <w:spacing w:after="0"/>
        <w:jc w:val="both"/>
      </w:pPr>
      <w:r>
        <w:t>Following a request from Jano I recently visited the community shop which was once again experiencing problems with traffic lights being erected on behalf of Welsh Water right outside the shop, thus preventing customers parking and losing out on passing traffic.  After a number of conversations it was agreed the traffic lights be removed and they were that afternoon and the work, so they say,  will now be carried out at a later date on a Sunday</w:t>
      </w:r>
    </w:p>
    <w:p w:rsidR="00384CCC" w:rsidRDefault="00384CCC" w:rsidP="00D57159">
      <w:pPr>
        <w:spacing w:after="0"/>
        <w:jc w:val="both"/>
      </w:pPr>
    </w:p>
    <w:p w:rsidR="00384CCC" w:rsidRDefault="00384CCC" w:rsidP="00D57159">
      <w:pPr>
        <w:jc w:val="both"/>
      </w:pPr>
      <w:r>
        <w:t>I recently met both the new Chief Executive of Wye Valley Trust and representatives of the CCG to discuss firstly how the County Hospital is dealing with the present increase in patients resulting in lack of beds and increased waiting times for in and outpatient treatment.  The CCG also explained some of their plans for 7 day access to a GP.  We discussed the issue of rural communities accessing treatment and whether there was an opportunity for large health centres to be better utilised.</w:t>
      </w:r>
    </w:p>
    <w:p w:rsidR="00384CCC" w:rsidRPr="00610438" w:rsidRDefault="00384CCC" w:rsidP="00E1310F">
      <w:pPr>
        <w:spacing w:after="0" w:line="240" w:lineRule="auto"/>
      </w:pPr>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4"/>
      </w:tblGrid>
      <w:tr w:rsidR="00384CCC" w:rsidRPr="008613D3" w:rsidTr="00A664F3">
        <w:tc>
          <w:tcPr>
            <w:tcW w:w="9924" w:type="dxa"/>
          </w:tcPr>
          <w:p w:rsidR="00384CCC" w:rsidRPr="008613D3" w:rsidRDefault="00384CCC" w:rsidP="00A664F3">
            <w:pPr>
              <w:spacing w:after="0" w:line="240" w:lineRule="auto"/>
              <w:rPr>
                <w:rFonts w:ascii="Arial Narrow" w:hAnsi="Arial Narrow" w:cs="Arial"/>
                <w:b/>
              </w:rPr>
            </w:pPr>
            <w:r>
              <w:rPr>
                <w:rFonts w:ascii="Arial Narrow" w:hAnsi="Arial Narrow" w:cs="Arial"/>
                <w:b/>
              </w:rPr>
              <w:t>FINANCE – FEBRUARY 2017</w:t>
            </w:r>
          </w:p>
        </w:tc>
      </w:tr>
    </w:tbl>
    <w:p w:rsidR="00384CCC" w:rsidRPr="008613D3" w:rsidRDefault="00384CCC" w:rsidP="00D57159">
      <w:pPr>
        <w:spacing w:after="0" w:line="240" w:lineRule="auto"/>
        <w:rPr>
          <w:rFonts w:ascii="Arial Narrow" w:hAnsi="Arial Narrow" w:cs="Arial"/>
          <w:sz w:val="1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
        <w:gridCol w:w="1822"/>
        <w:gridCol w:w="5424"/>
        <w:gridCol w:w="1274"/>
        <w:gridCol w:w="957"/>
      </w:tblGrid>
      <w:tr w:rsidR="00384CCC" w:rsidRPr="008613D3" w:rsidTr="00A664F3">
        <w:tc>
          <w:tcPr>
            <w:tcW w:w="9924" w:type="dxa"/>
            <w:gridSpan w:val="5"/>
          </w:tcPr>
          <w:p w:rsidR="00384CCC" w:rsidRPr="008613D3" w:rsidRDefault="00384CCC" w:rsidP="00A664F3">
            <w:pPr>
              <w:spacing w:after="0" w:line="240" w:lineRule="auto"/>
              <w:rPr>
                <w:rFonts w:ascii="Arial Narrow" w:hAnsi="Arial Narrow" w:cs="Arial"/>
                <w:b/>
              </w:rPr>
            </w:pPr>
            <w:r w:rsidRPr="008613D3">
              <w:rPr>
                <w:rFonts w:ascii="Arial Narrow" w:hAnsi="Arial Narrow" w:cs="Arial"/>
              </w:rPr>
              <w:br w:type="page"/>
            </w:r>
            <w:r w:rsidRPr="008613D3">
              <w:rPr>
                <w:rFonts w:ascii="Arial Narrow" w:hAnsi="Arial Narrow" w:cs="Arial"/>
              </w:rPr>
              <w:br w:type="page"/>
            </w:r>
            <w:r w:rsidRPr="008613D3">
              <w:rPr>
                <w:rFonts w:ascii="Arial Narrow" w:hAnsi="Arial Narrow" w:cs="Arial"/>
                <w:b/>
              </w:rPr>
              <w:t xml:space="preserve">RECEIPTS &amp; PAYMENTS </w:t>
            </w:r>
          </w:p>
        </w:tc>
      </w:tr>
      <w:tr w:rsidR="00384CCC" w:rsidRPr="00E308B9" w:rsidTr="00A664F3">
        <w:tc>
          <w:tcPr>
            <w:tcW w:w="9924" w:type="dxa"/>
            <w:gridSpan w:val="5"/>
          </w:tcPr>
          <w:p w:rsidR="00384CCC" w:rsidRPr="006D732C" w:rsidRDefault="00384CCC" w:rsidP="00A664F3">
            <w:pPr>
              <w:spacing w:after="0"/>
              <w:rPr>
                <w:rFonts w:ascii="Arial Narrow" w:hAnsi="Arial Narrow" w:cs="Arial"/>
              </w:rPr>
            </w:pPr>
            <w:r w:rsidRPr="006D732C">
              <w:rPr>
                <w:rFonts w:ascii="Arial Narrow" w:hAnsi="Arial Narrow" w:cs="Arial"/>
                <w:b/>
              </w:rPr>
              <w:t>BALANCE AT 26/01/17 – £30,330.14</w:t>
            </w:r>
          </w:p>
          <w:p w:rsidR="00384CCC" w:rsidRPr="00E308B9" w:rsidRDefault="00384CCC" w:rsidP="00A664F3">
            <w:pPr>
              <w:spacing w:after="0"/>
              <w:rPr>
                <w:rFonts w:ascii="Arial Narrow" w:hAnsi="Arial Narrow" w:cs="Arial"/>
                <w:b/>
                <w:color w:val="993366"/>
              </w:rPr>
            </w:pPr>
          </w:p>
          <w:p w:rsidR="00384CCC" w:rsidRPr="00267B9C" w:rsidRDefault="00384CCC" w:rsidP="00A664F3">
            <w:pPr>
              <w:spacing w:after="0"/>
              <w:rPr>
                <w:rFonts w:ascii="Arial Narrow" w:hAnsi="Arial Narrow" w:cs="Arial"/>
              </w:rPr>
            </w:pPr>
            <w:r>
              <w:rPr>
                <w:rFonts w:ascii="Arial Narrow" w:hAnsi="Arial Narrow" w:cs="Arial"/>
              </w:rPr>
              <w:t>No u</w:t>
            </w:r>
            <w:r w:rsidRPr="00267B9C">
              <w:rPr>
                <w:rFonts w:ascii="Arial Narrow" w:hAnsi="Arial Narrow" w:cs="Arial"/>
              </w:rPr>
              <w:t>ncleared cheque</w:t>
            </w:r>
            <w:r>
              <w:rPr>
                <w:rFonts w:ascii="Arial Narrow" w:hAnsi="Arial Narrow" w:cs="Arial"/>
              </w:rPr>
              <w:t>s</w:t>
            </w:r>
          </w:p>
          <w:p w:rsidR="00384CCC" w:rsidRPr="00E308B9" w:rsidRDefault="00384CCC" w:rsidP="00A664F3">
            <w:pPr>
              <w:spacing w:after="0"/>
              <w:rPr>
                <w:rFonts w:ascii="Arial Narrow" w:hAnsi="Arial Narrow" w:cs="Arial"/>
                <w:color w:val="993366"/>
              </w:rPr>
            </w:pPr>
          </w:p>
          <w:p w:rsidR="00384CCC" w:rsidRPr="00F73C18" w:rsidRDefault="00384CCC" w:rsidP="00A664F3">
            <w:pPr>
              <w:spacing w:after="0"/>
              <w:rPr>
                <w:rFonts w:ascii="Arial Narrow" w:hAnsi="Arial Narrow" w:cs="Arial"/>
              </w:rPr>
            </w:pPr>
            <w:r w:rsidRPr="00F73C18">
              <w:rPr>
                <w:rFonts w:ascii="Arial Narrow" w:hAnsi="Arial Narrow" w:cs="Arial"/>
              </w:rPr>
              <w:t xml:space="preserve">NOTES:   </w:t>
            </w:r>
          </w:p>
          <w:p w:rsidR="00384CCC" w:rsidRPr="00F73C18" w:rsidRDefault="00384CCC" w:rsidP="00A664F3">
            <w:pPr>
              <w:pStyle w:val="ListParagraph"/>
              <w:spacing w:after="0"/>
              <w:ind w:left="0"/>
              <w:rPr>
                <w:rFonts w:ascii="Arial Narrow" w:hAnsi="Arial Narrow" w:cs="Arial"/>
              </w:rPr>
            </w:pPr>
            <w:r w:rsidRPr="00F73C18">
              <w:rPr>
                <w:rFonts w:ascii="Arial Narrow" w:hAnsi="Arial Narrow" w:cs="Arial"/>
                <w:highlight w:val="yellow"/>
              </w:rPr>
              <w:t>EARMARKED RESERVES</w:t>
            </w:r>
            <w:r w:rsidRPr="00F73C18">
              <w:rPr>
                <w:rFonts w:ascii="Arial Narrow" w:hAnsi="Arial Narrow" w:cs="Arial"/>
              </w:rPr>
              <w:t xml:space="preserve">:    </w:t>
            </w:r>
            <w:r w:rsidRPr="00F73C18">
              <w:rPr>
                <w:rFonts w:ascii="Arial Narrow" w:hAnsi="Arial Narrow" w:cs="Arial"/>
                <w:highlight w:val="yellow"/>
              </w:rPr>
              <w:t>£8310.28</w:t>
            </w:r>
            <w:r w:rsidRPr="00F73C18">
              <w:rPr>
                <w:rFonts w:ascii="Arial Narrow" w:hAnsi="Arial Narrow" w:cs="Arial"/>
              </w:rPr>
              <w:t xml:space="preserve"> Bury Lane Playing Field </w:t>
            </w:r>
            <w:r w:rsidRPr="00F73C18">
              <w:rPr>
                <w:rFonts w:ascii="Arial Narrow" w:hAnsi="Arial Narrow" w:cs="Arial"/>
                <w:i/>
              </w:rPr>
              <w:t xml:space="preserve">(Goalposts - £899 paid for out of Comm. Field Fund; Topping field - £156; Playground inspection - £60.72; Land Registry - £80)); </w:t>
            </w:r>
            <w:r w:rsidRPr="00F73C18">
              <w:rPr>
                <w:rFonts w:ascii="Arial Narrow" w:hAnsi="Arial Narrow" w:cs="Arial"/>
              </w:rPr>
              <w:t xml:space="preserve"> </w:t>
            </w:r>
            <w:r w:rsidRPr="00F73C18">
              <w:rPr>
                <w:rFonts w:ascii="Arial Narrow" w:hAnsi="Arial Narrow" w:cs="Arial"/>
                <w:highlight w:val="yellow"/>
              </w:rPr>
              <w:t>£170.42</w:t>
            </w:r>
            <w:r w:rsidRPr="00F73C18">
              <w:rPr>
                <w:rFonts w:ascii="Arial Narrow" w:hAnsi="Arial Narrow" w:cs="Arial"/>
              </w:rPr>
              <w:t xml:space="preserve"> P3 scheme (</w:t>
            </w:r>
            <w:r w:rsidRPr="00F73C18">
              <w:rPr>
                <w:rFonts w:ascii="Arial Narrow" w:hAnsi="Arial Narrow" w:cs="Arial"/>
                <w:i/>
              </w:rPr>
              <w:t xml:space="preserve">Wigmore Castle footpath upgrade - £813.58; Wigmore footpaths maintenance £216 -  from 2014-15 P3 fund); </w:t>
            </w:r>
            <w:r w:rsidRPr="00F73C18">
              <w:rPr>
                <w:rFonts w:ascii="Arial Narrow" w:hAnsi="Arial Narrow" w:cs="Arial"/>
              </w:rPr>
              <w:t xml:space="preserve"> </w:t>
            </w:r>
            <w:r w:rsidRPr="00F73C18">
              <w:rPr>
                <w:rFonts w:ascii="Arial Narrow" w:hAnsi="Arial Narrow" w:cs="Arial"/>
                <w:highlight w:val="yellow"/>
              </w:rPr>
              <w:t>£1884</w:t>
            </w:r>
            <w:r w:rsidRPr="00F73C18">
              <w:rPr>
                <w:rFonts w:ascii="Arial Narrow" w:hAnsi="Arial Narrow" w:cs="Arial"/>
              </w:rPr>
              <w:t xml:space="preserve"> Election fund </w:t>
            </w:r>
            <w:r w:rsidRPr="00F73C18">
              <w:rPr>
                <w:rFonts w:ascii="Arial Narrow" w:hAnsi="Arial Narrow" w:cs="Arial"/>
                <w:i/>
              </w:rPr>
              <w:t>(Full Term elections - £116)</w:t>
            </w:r>
            <w:r w:rsidRPr="00F73C18">
              <w:rPr>
                <w:rFonts w:ascii="Arial Narrow" w:hAnsi="Arial Narrow" w:cs="Arial"/>
              </w:rPr>
              <w:t xml:space="preserve"> </w:t>
            </w:r>
            <w:r w:rsidRPr="00F73C18">
              <w:rPr>
                <w:rFonts w:ascii="Arial Narrow" w:hAnsi="Arial Narrow" w:cs="Arial"/>
                <w:highlight w:val="yellow"/>
              </w:rPr>
              <w:t>£1140</w:t>
            </w:r>
            <w:r w:rsidRPr="00F73C18">
              <w:rPr>
                <w:rFonts w:ascii="Arial Narrow" w:hAnsi="Arial Narrow" w:cs="Arial"/>
              </w:rPr>
              <w:t xml:space="preserve"> Signage </w:t>
            </w:r>
            <w:r w:rsidRPr="00F73C18">
              <w:rPr>
                <w:rFonts w:ascii="Arial Narrow" w:hAnsi="Arial Narrow" w:cs="Arial"/>
                <w:i/>
              </w:rPr>
              <w:t>(Road sign ‘Parking residents only’ - £60</w:t>
            </w:r>
            <w:r w:rsidRPr="00F73C18">
              <w:rPr>
                <w:rFonts w:ascii="Arial Narrow" w:hAnsi="Arial Narrow" w:cs="Arial"/>
              </w:rPr>
              <w:t xml:space="preserve">); </w:t>
            </w:r>
            <w:r w:rsidRPr="00F73C18">
              <w:rPr>
                <w:rFonts w:ascii="Arial Narrow" w:hAnsi="Arial Narrow" w:cs="Arial"/>
                <w:highlight w:val="yellow"/>
              </w:rPr>
              <w:t>£3000</w:t>
            </w:r>
            <w:r w:rsidRPr="00F73C18">
              <w:rPr>
                <w:rFonts w:ascii="Arial Narrow" w:hAnsi="Arial Narrow" w:cs="Arial"/>
              </w:rPr>
              <w:t xml:space="preserve"> Parish Council match funding for Lenghtsman/P3 schemes.</w:t>
            </w:r>
          </w:p>
          <w:p w:rsidR="00384CCC" w:rsidRPr="00F73C18" w:rsidRDefault="00384CCC" w:rsidP="00A664F3">
            <w:pPr>
              <w:pStyle w:val="ListParagraph"/>
              <w:spacing w:after="0"/>
              <w:ind w:left="0"/>
              <w:rPr>
                <w:rFonts w:ascii="Arial Narrow" w:hAnsi="Arial Narrow" w:cs="Arial"/>
              </w:rPr>
            </w:pPr>
            <w:r w:rsidRPr="00F73C18">
              <w:rPr>
                <w:rFonts w:ascii="Arial Narrow" w:hAnsi="Arial Narrow" w:cs="Arial"/>
              </w:rPr>
              <w:t xml:space="preserve">TOTAL: (Earmarked reserves </w:t>
            </w:r>
            <w:r w:rsidRPr="00F73C18">
              <w:rPr>
                <w:rFonts w:ascii="Arial Narrow" w:hAnsi="Arial Narrow" w:cs="Arial"/>
                <w:highlight w:val="yellow"/>
              </w:rPr>
              <w:t>(£14,344.70</w:t>
            </w:r>
            <w:r w:rsidRPr="00F73C18">
              <w:rPr>
                <w:rFonts w:ascii="Arial Narrow" w:hAnsi="Arial Narrow" w:cs="Arial"/>
              </w:rPr>
              <w:t xml:space="preserve">) </w:t>
            </w:r>
          </w:p>
          <w:p w:rsidR="00384CCC" w:rsidRPr="00F73C18" w:rsidRDefault="00384CCC" w:rsidP="00A664F3">
            <w:pPr>
              <w:pStyle w:val="ListParagraph"/>
              <w:spacing w:after="0"/>
              <w:ind w:left="0"/>
              <w:rPr>
                <w:rFonts w:ascii="Arial Narrow" w:hAnsi="Arial Narrow" w:cs="Arial"/>
              </w:rPr>
            </w:pPr>
            <w:r w:rsidRPr="00F73C18">
              <w:rPr>
                <w:rFonts w:ascii="Arial Narrow" w:hAnsi="Arial Narrow" w:cs="Arial"/>
              </w:rPr>
              <w:t>RESIDUAL AMOUNT: £15</w:t>
            </w:r>
            <w:r>
              <w:rPr>
                <w:rFonts w:ascii="Arial Narrow" w:hAnsi="Arial Narrow" w:cs="Arial"/>
              </w:rPr>
              <w:t>,</w:t>
            </w:r>
            <w:r w:rsidRPr="00F73C18">
              <w:rPr>
                <w:rFonts w:ascii="Arial Narrow" w:hAnsi="Arial Narrow" w:cs="Arial"/>
              </w:rPr>
              <w:t>985.44</w:t>
            </w:r>
          </w:p>
          <w:p w:rsidR="00384CCC" w:rsidRPr="00E308B9" w:rsidRDefault="00384CCC" w:rsidP="00A664F3">
            <w:pPr>
              <w:pStyle w:val="ListParagraph"/>
              <w:spacing w:after="0"/>
              <w:ind w:left="0"/>
              <w:rPr>
                <w:rFonts w:ascii="Arial Narrow" w:hAnsi="Arial Narrow" w:cs="Arial"/>
                <w:b/>
                <w:color w:val="993366"/>
                <w:sz w:val="10"/>
              </w:rPr>
            </w:pPr>
          </w:p>
        </w:tc>
      </w:tr>
      <w:tr w:rsidR="00384CCC" w:rsidRPr="00E308B9" w:rsidTr="00A664F3">
        <w:trPr>
          <w:trHeight w:val="64"/>
        </w:trPr>
        <w:tc>
          <w:tcPr>
            <w:tcW w:w="447" w:type="dxa"/>
          </w:tcPr>
          <w:p w:rsidR="00384CCC" w:rsidRPr="003B07DB" w:rsidRDefault="00384CCC" w:rsidP="00A664F3">
            <w:pPr>
              <w:spacing w:after="0"/>
              <w:rPr>
                <w:rFonts w:ascii="Arial Narrow" w:hAnsi="Arial Narrow" w:cs="Arial"/>
                <w:b/>
              </w:rPr>
            </w:pPr>
            <w:r w:rsidRPr="003B07DB">
              <w:rPr>
                <w:rFonts w:ascii="Arial Narrow" w:hAnsi="Arial Narrow" w:cs="Arial"/>
                <w:b/>
              </w:rPr>
              <w:t>i)</w:t>
            </w:r>
          </w:p>
        </w:tc>
        <w:tc>
          <w:tcPr>
            <w:tcW w:w="9477" w:type="dxa"/>
            <w:gridSpan w:val="4"/>
          </w:tcPr>
          <w:p w:rsidR="00384CCC" w:rsidRPr="003B07DB" w:rsidRDefault="00384CCC" w:rsidP="00A664F3">
            <w:pPr>
              <w:spacing w:after="0"/>
              <w:rPr>
                <w:rFonts w:ascii="Arial Narrow" w:hAnsi="Arial Narrow" w:cs="Arial"/>
                <w:b/>
              </w:rPr>
            </w:pPr>
            <w:r w:rsidRPr="003B07DB">
              <w:rPr>
                <w:rFonts w:ascii="Arial Narrow" w:hAnsi="Arial Narrow" w:cs="Arial"/>
                <w:b/>
              </w:rPr>
              <w:t xml:space="preserve">PAYMENTS from General funds </w:t>
            </w:r>
          </w:p>
        </w:tc>
      </w:tr>
      <w:tr w:rsidR="00384CCC" w:rsidRPr="00E308B9" w:rsidTr="00A664F3">
        <w:trPr>
          <w:trHeight w:val="64"/>
        </w:trPr>
        <w:tc>
          <w:tcPr>
            <w:tcW w:w="447" w:type="dxa"/>
          </w:tcPr>
          <w:p w:rsidR="00384CCC" w:rsidRPr="003B07DB" w:rsidRDefault="00384CCC" w:rsidP="00A664F3">
            <w:pPr>
              <w:spacing w:after="0"/>
              <w:rPr>
                <w:rFonts w:ascii="Arial Narrow" w:hAnsi="Arial Narrow" w:cs="Arial"/>
                <w:b/>
              </w:rPr>
            </w:pPr>
          </w:p>
        </w:tc>
        <w:tc>
          <w:tcPr>
            <w:tcW w:w="1822" w:type="dxa"/>
          </w:tcPr>
          <w:p w:rsidR="00384CCC" w:rsidRPr="003B07DB" w:rsidRDefault="00384CCC" w:rsidP="00A664F3">
            <w:pPr>
              <w:spacing w:after="0"/>
              <w:rPr>
                <w:rFonts w:ascii="Arial Narrow" w:hAnsi="Arial Narrow" w:cs="Arial"/>
                <w:b/>
              </w:rPr>
            </w:pPr>
            <w:r w:rsidRPr="003B07DB">
              <w:rPr>
                <w:rFonts w:ascii="Arial Narrow" w:hAnsi="Arial Narrow" w:cs="Arial"/>
                <w:b/>
              </w:rPr>
              <w:t>Supplier</w:t>
            </w:r>
          </w:p>
        </w:tc>
        <w:tc>
          <w:tcPr>
            <w:tcW w:w="5424" w:type="dxa"/>
          </w:tcPr>
          <w:p w:rsidR="00384CCC" w:rsidRPr="003B07DB" w:rsidRDefault="00384CCC" w:rsidP="00A664F3">
            <w:pPr>
              <w:spacing w:after="0"/>
              <w:rPr>
                <w:rFonts w:ascii="Arial Narrow" w:hAnsi="Arial Narrow" w:cs="Arial"/>
                <w:b/>
              </w:rPr>
            </w:pPr>
            <w:r w:rsidRPr="003B07DB">
              <w:rPr>
                <w:rFonts w:ascii="Arial Narrow" w:hAnsi="Arial Narrow" w:cs="Arial"/>
                <w:b/>
              </w:rPr>
              <w:t>Item</w:t>
            </w:r>
          </w:p>
        </w:tc>
        <w:tc>
          <w:tcPr>
            <w:tcW w:w="1274" w:type="dxa"/>
          </w:tcPr>
          <w:p w:rsidR="00384CCC" w:rsidRPr="003B07DB" w:rsidRDefault="00384CCC" w:rsidP="00A664F3">
            <w:pPr>
              <w:spacing w:after="0"/>
              <w:jc w:val="center"/>
              <w:rPr>
                <w:rFonts w:ascii="Arial Narrow" w:hAnsi="Arial Narrow" w:cs="Arial"/>
                <w:b/>
              </w:rPr>
            </w:pPr>
            <w:r w:rsidRPr="003B07DB">
              <w:rPr>
                <w:rFonts w:ascii="Arial Narrow" w:hAnsi="Arial Narrow" w:cs="Arial"/>
                <w:b/>
              </w:rPr>
              <w:t>Amount £ incl. VAT</w:t>
            </w:r>
          </w:p>
        </w:tc>
        <w:tc>
          <w:tcPr>
            <w:tcW w:w="957" w:type="dxa"/>
          </w:tcPr>
          <w:p w:rsidR="00384CCC" w:rsidRPr="003B07DB" w:rsidRDefault="00384CCC" w:rsidP="00A664F3">
            <w:pPr>
              <w:spacing w:after="0"/>
              <w:jc w:val="center"/>
              <w:rPr>
                <w:rFonts w:ascii="Arial Narrow" w:hAnsi="Arial Narrow" w:cs="Arial"/>
                <w:b/>
              </w:rPr>
            </w:pPr>
            <w:r w:rsidRPr="003B07DB">
              <w:rPr>
                <w:rFonts w:ascii="Arial Narrow" w:hAnsi="Arial Narrow" w:cs="Arial"/>
                <w:b/>
              </w:rPr>
              <w:t>VAT  £</w:t>
            </w:r>
          </w:p>
        </w:tc>
      </w:tr>
      <w:tr w:rsidR="00384CCC" w:rsidRPr="00E308B9" w:rsidTr="00A664F3">
        <w:tc>
          <w:tcPr>
            <w:tcW w:w="447" w:type="dxa"/>
          </w:tcPr>
          <w:p w:rsidR="00384CCC" w:rsidRPr="00042152" w:rsidRDefault="00384CCC" w:rsidP="00A664F3">
            <w:pPr>
              <w:spacing w:after="0"/>
              <w:rPr>
                <w:rFonts w:ascii="Arial Narrow" w:hAnsi="Arial Narrow" w:cs="Arial"/>
              </w:rPr>
            </w:pPr>
            <w:r w:rsidRPr="00042152">
              <w:rPr>
                <w:rFonts w:ascii="Arial Narrow" w:hAnsi="Arial Narrow" w:cs="Arial"/>
              </w:rPr>
              <w:t>1</w:t>
            </w:r>
          </w:p>
        </w:tc>
        <w:tc>
          <w:tcPr>
            <w:tcW w:w="1822" w:type="dxa"/>
          </w:tcPr>
          <w:p w:rsidR="00384CCC" w:rsidRPr="00042152" w:rsidRDefault="00384CCC" w:rsidP="00A664F3">
            <w:pPr>
              <w:spacing w:after="0"/>
              <w:rPr>
                <w:rFonts w:ascii="Arial Narrow" w:hAnsi="Arial Narrow" w:cs="Arial"/>
              </w:rPr>
            </w:pPr>
            <w:r w:rsidRPr="00042152">
              <w:rPr>
                <w:rFonts w:ascii="Arial Narrow" w:hAnsi="Arial Narrow" w:cs="Arial"/>
              </w:rPr>
              <w:t>Plusnet/ Dir Debit</w:t>
            </w:r>
          </w:p>
        </w:tc>
        <w:tc>
          <w:tcPr>
            <w:tcW w:w="5424" w:type="dxa"/>
          </w:tcPr>
          <w:p w:rsidR="00384CCC" w:rsidRPr="00042152" w:rsidRDefault="00384CCC" w:rsidP="00A664F3">
            <w:pPr>
              <w:spacing w:after="0"/>
              <w:rPr>
                <w:rFonts w:ascii="Arial Narrow" w:hAnsi="Arial Narrow" w:cs="Arial"/>
              </w:rPr>
            </w:pPr>
            <w:r w:rsidRPr="00042152">
              <w:rPr>
                <w:rFonts w:ascii="Arial Narrow" w:hAnsi="Arial Narrow" w:cs="Arial"/>
              </w:rPr>
              <w:t>Broadband (Jan/Feb) @ £33 per month</w:t>
            </w:r>
          </w:p>
        </w:tc>
        <w:tc>
          <w:tcPr>
            <w:tcW w:w="1274" w:type="dxa"/>
          </w:tcPr>
          <w:p w:rsidR="00384CCC" w:rsidRPr="00122273" w:rsidRDefault="00384CCC" w:rsidP="00A664F3">
            <w:pPr>
              <w:spacing w:after="0"/>
              <w:jc w:val="center"/>
              <w:rPr>
                <w:rFonts w:ascii="Arial Narrow" w:hAnsi="Arial Narrow" w:cs="Arial"/>
              </w:rPr>
            </w:pPr>
            <w:r w:rsidRPr="00122273">
              <w:rPr>
                <w:rFonts w:ascii="Arial Narrow" w:hAnsi="Arial Narrow" w:cs="Arial"/>
              </w:rPr>
              <w:t>33.00</w:t>
            </w:r>
          </w:p>
        </w:tc>
        <w:tc>
          <w:tcPr>
            <w:tcW w:w="957" w:type="dxa"/>
          </w:tcPr>
          <w:p w:rsidR="00384CCC" w:rsidRPr="00122273" w:rsidRDefault="00384CCC" w:rsidP="00A664F3">
            <w:pPr>
              <w:spacing w:after="0"/>
              <w:jc w:val="center"/>
              <w:rPr>
                <w:rFonts w:ascii="Arial Narrow" w:hAnsi="Arial Narrow" w:cs="Arial"/>
              </w:rPr>
            </w:pPr>
            <w:r w:rsidRPr="00122273">
              <w:rPr>
                <w:rFonts w:ascii="Arial Narrow" w:hAnsi="Arial Narrow" w:cs="Arial"/>
              </w:rPr>
              <w:t>5.50</w:t>
            </w:r>
          </w:p>
        </w:tc>
      </w:tr>
      <w:tr w:rsidR="00384CCC" w:rsidRPr="00E308B9" w:rsidTr="00A664F3">
        <w:tc>
          <w:tcPr>
            <w:tcW w:w="447" w:type="dxa"/>
          </w:tcPr>
          <w:p w:rsidR="00384CCC" w:rsidRPr="00042152" w:rsidRDefault="00384CCC" w:rsidP="00A664F3">
            <w:pPr>
              <w:spacing w:after="0"/>
              <w:rPr>
                <w:rFonts w:ascii="Arial Narrow" w:hAnsi="Arial Narrow" w:cs="Arial"/>
              </w:rPr>
            </w:pPr>
            <w:r w:rsidRPr="00042152">
              <w:rPr>
                <w:rFonts w:ascii="Arial Narrow" w:hAnsi="Arial Narrow" w:cs="Arial"/>
              </w:rPr>
              <w:t>2</w:t>
            </w:r>
          </w:p>
        </w:tc>
        <w:tc>
          <w:tcPr>
            <w:tcW w:w="1822" w:type="dxa"/>
          </w:tcPr>
          <w:p w:rsidR="00384CCC" w:rsidRPr="00042152" w:rsidRDefault="00384CCC" w:rsidP="00A664F3">
            <w:pPr>
              <w:spacing w:after="0"/>
              <w:rPr>
                <w:rFonts w:ascii="Arial Narrow" w:hAnsi="Arial Narrow" w:cs="Arial"/>
              </w:rPr>
            </w:pPr>
            <w:r w:rsidRPr="00042152">
              <w:rPr>
                <w:rFonts w:ascii="Arial Narrow" w:hAnsi="Arial Narrow" w:cs="Arial"/>
              </w:rPr>
              <w:t>J Rochefort</w:t>
            </w:r>
          </w:p>
        </w:tc>
        <w:tc>
          <w:tcPr>
            <w:tcW w:w="5424" w:type="dxa"/>
          </w:tcPr>
          <w:p w:rsidR="00384CCC" w:rsidRPr="00042152" w:rsidRDefault="00384CCC" w:rsidP="00A664F3">
            <w:pPr>
              <w:spacing w:after="0"/>
              <w:rPr>
                <w:rFonts w:ascii="Arial Narrow" w:hAnsi="Arial Narrow" w:cs="Arial"/>
              </w:rPr>
            </w:pPr>
            <w:r>
              <w:rPr>
                <w:rFonts w:ascii="Arial Narrow" w:hAnsi="Arial Narrow" w:cs="Arial"/>
              </w:rPr>
              <w:t>Clerk’s Jan 17 salary £267.43</w:t>
            </w:r>
            <w:r w:rsidRPr="00042152">
              <w:rPr>
                <w:rFonts w:ascii="Arial Narrow" w:hAnsi="Arial Narrow" w:cs="Arial"/>
              </w:rPr>
              <w:t xml:space="preserve"> +  ink cartridges £41.96 +</w:t>
            </w:r>
            <w:r>
              <w:rPr>
                <w:rFonts w:ascii="Arial Narrow" w:hAnsi="Arial Narrow" w:cs="Arial"/>
              </w:rPr>
              <w:t xml:space="preserve"> laminating pouches  £5.99 +</w:t>
            </w:r>
            <w:r w:rsidRPr="00042152">
              <w:rPr>
                <w:rFonts w:ascii="Arial Narrow" w:hAnsi="Arial Narrow" w:cs="Arial"/>
              </w:rPr>
              <w:t xml:space="preserve"> working contribution @ £18 p.m.</w:t>
            </w:r>
          </w:p>
        </w:tc>
        <w:tc>
          <w:tcPr>
            <w:tcW w:w="1274" w:type="dxa"/>
          </w:tcPr>
          <w:p w:rsidR="00384CCC" w:rsidRPr="00394274" w:rsidRDefault="00384CCC" w:rsidP="00A664F3">
            <w:pPr>
              <w:spacing w:after="0"/>
              <w:jc w:val="center"/>
              <w:rPr>
                <w:rFonts w:ascii="Arial Narrow" w:hAnsi="Arial Narrow" w:cs="Arial"/>
              </w:rPr>
            </w:pPr>
            <w:r w:rsidRPr="00394274">
              <w:rPr>
                <w:rFonts w:ascii="Arial Narrow" w:hAnsi="Arial Narrow" w:cs="Arial"/>
              </w:rPr>
              <w:t>333.38</w:t>
            </w:r>
          </w:p>
        </w:tc>
        <w:tc>
          <w:tcPr>
            <w:tcW w:w="957" w:type="dxa"/>
          </w:tcPr>
          <w:p w:rsidR="00384CCC" w:rsidRPr="005F1D03" w:rsidRDefault="00384CCC" w:rsidP="00A664F3">
            <w:pPr>
              <w:spacing w:after="0"/>
              <w:jc w:val="center"/>
              <w:rPr>
                <w:rFonts w:ascii="Arial Narrow" w:hAnsi="Arial Narrow" w:cs="Arial"/>
              </w:rPr>
            </w:pPr>
            <w:r w:rsidRPr="005F1D03">
              <w:rPr>
                <w:rFonts w:ascii="Arial Narrow" w:hAnsi="Arial Narrow" w:cs="Arial"/>
              </w:rPr>
              <w:t>1.00</w:t>
            </w:r>
          </w:p>
        </w:tc>
      </w:tr>
      <w:tr w:rsidR="00384CCC" w:rsidRPr="00E308B9" w:rsidTr="00A664F3">
        <w:tc>
          <w:tcPr>
            <w:tcW w:w="447" w:type="dxa"/>
          </w:tcPr>
          <w:p w:rsidR="00384CCC" w:rsidRPr="00042152" w:rsidRDefault="00384CCC" w:rsidP="00A664F3">
            <w:pPr>
              <w:spacing w:after="0"/>
              <w:rPr>
                <w:rFonts w:ascii="Arial Narrow" w:hAnsi="Arial Narrow" w:cs="Arial"/>
              </w:rPr>
            </w:pPr>
            <w:r w:rsidRPr="00042152">
              <w:rPr>
                <w:rFonts w:ascii="Arial Narrow" w:hAnsi="Arial Narrow" w:cs="Arial"/>
              </w:rPr>
              <w:t>3</w:t>
            </w:r>
          </w:p>
        </w:tc>
        <w:tc>
          <w:tcPr>
            <w:tcW w:w="1822" w:type="dxa"/>
          </w:tcPr>
          <w:p w:rsidR="00384CCC" w:rsidRPr="00042152" w:rsidRDefault="00384CCC" w:rsidP="00A664F3">
            <w:pPr>
              <w:spacing w:after="0"/>
              <w:rPr>
                <w:rFonts w:ascii="Arial Narrow" w:hAnsi="Arial Narrow" w:cs="Arial"/>
              </w:rPr>
            </w:pPr>
            <w:r w:rsidRPr="00042152">
              <w:rPr>
                <w:rFonts w:ascii="Arial Narrow" w:hAnsi="Arial Narrow" w:cs="Arial"/>
              </w:rPr>
              <w:t>Bowdler &amp; Co</w:t>
            </w:r>
          </w:p>
        </w:tc>
        <w:tc>
          <w:tcPr>
            <w:tcW w:w="5424" w:type="dxa"/>
          </w:tcPr>
          <w:p w:rsidR="00384CCC" w:rsidRPr="00042152" w:rsidRDefault="00384CCC" w:rsidP="00A664F3">
            <w:pPr>
              <w:spacing w:after="0"/>
              <w:rPr>
                <w:rFonts w:ascii="Arial Narrow" w:hAnsi="Arial Narrow" w:cs="Arial"/>
              </w:rPr>
            </w:pPr>
            <w:r w:rsidRPr="00042152">
              <w:rPr>
                <w:rFonts w:ascii="Arial Narrow" w:hAnsi="Arial Narrow" w:cs="Arial"/>
              </w:rPr>
              <w:t>PAYE for January 2017</w:t>
            </w:r>
          </w:p>
        </w:tc>
        <w:tc>
          <w:tcPr>
            <w:tcW w:w="1274" w:type="dxa"/>
          </w:tcPr>
          <w:p w:rsidR="00384CCC" w:rsidRPr="006932FD" w:rsidRDefault="00384CCC" w:rsidP="00A664F3">
            <w:pPr>
              <w:spacing w:after="0"/>
              <w:jc w:val="center"/>
              <w:rPr>
                <w:rFonts w:ascii="Arial Narrow" w:hAnsi="Arial Narrow" w:cs="Arial"/>
              </w:rPr>
            </w:pPr>
            <w:r w:rsidRPr="006932FD">
              <w:rPr>
                <w:rFonts w:ascii="Arial Narrow" w:hAnsi="Arial Narrow" w:cs="Arial"/>
              </w:rPr>
              <w:t>67.00</w:t>
            </w:r>
          </w:p>
        </w:tc>
        <w:tc>
          <w:tcPr>
            <w:tcW w:w="957" w:type="dxa"/>
          </w:tcPr>
          <w:p w:rsidR="00384CCC" w:rsidRPr="00E308B9" w:rsidRDefault="00384CCC" w:rsidP="00A664F3">
            <w:pPr>
              <w:spacing w:after="0"/>
              <w:jc w:val="center"/>
              <w:rPr>
                <w:rFonts w:ascii="Arial Narrow" w:hAnsi="Arial Narrow" w:cs="Arial"/>
                <w:color w:val="993366"/>
              </w:rPr>
            </w:pPr>
            <w:r w:rsidRPr="00E308B9">
              <w:rPr>
                <w:rFonts w:ascii="Arial Narrow" w:hAnsi="Arial Narrow" w:cs="Arial"/>
                <w:color w:val="993366"/>
              </w:rPr>
              <w:t>-</w:t>
            </w:r>
          </w:p>
        </w:tc>
      </w:tr>
      <w:tr w:rsidR="00384CCC" w:rsidRPr="00E308B9" w:rsidTr="00A664F3">
        <w:tc>
          <w:tcPr>
            <w:tcW w:w="447" w:type="dxa"/>
          </w:tcPr>
          <w:p w:rsidR="00384CCC" w:rsidRPr="00042152" w:rsidRDefault="00384CCC" w:rsidP="00A664F3">
            <w:pPr>
              <w:spacing w:after="0"/>
              <w:rPr>
                <w:rFonts w:ascii="Arial Narrow" w:hAnsi="Arial Narrow" w:cs="Arial"/>
              </w:rPr>
            </w:pPr>
            <w:r w:rsidRPr="00042152">
              <w:rPr>
                <w:rFonts w:ascii="Arial Narrow" w:hAnsi="Arial Narrow" w:cs="Arial"/>
              </w:rPr>
              <w:t>4</w:t>
            </w:r>
          </w:p>
        </w:tc>
        <w:tc>
          <w:tcPr>
            <w:tcW w:w="1822" w:type="dxa"/>
          </w:tcPr>
          <w:p w:rsidR="00384CCC" w:rsidRPr="00042152" w:rsidRDefault="00384CCC" w:rsidP="00A664F3">
            <w:pPr>
              <w:spacing w:after="0"/>
              <w:rPr>
                <w:rFonts w:ascii="Arial Narrow" w:hAnsi="Arial Narrow" w:cs="Arial"/>
              </w:rPr>
            </w:pPr>
            <w:r w:rsidRPr="00042152">
              <w:rPr>
                <w:rFonts w:ascii="Arial Narrow" w:hAnsi="Arial Narrow" w:cs="Arial"/>
              </w:rPr>
              <w:t>HALC</w:t>
            </w:r>
          </w:p>
        </w:tc>
        <w:tc>
          <w:tcPr>
            <w:tcW w:w="5424" w:type="dxa"/>
          </w:tcPr>
          <w:p w:rsidR="00384CCC" w:rsidRPr="00042152" w:rsidRDefault="00384CCC" w:rsidP="00A664F3">
            <w:pPr>
              <w:spacing w:after="0"/>
              <w:rPr>
                <w:rFonts w:ascii="Arial Narrow" w:hAnsi="Arial Narrow" w:cs="Arial"/>
              </w:rPr>
            </w:pPr>
            <w:r w:rsidRPr="00042152">
              <w:rPr>
                <w:rFonts w:ascii="Arial Narrow" w:hAnsi="Arial Narrow" w:cs="Arial"/>
              </w:rPr>
              <w:t>Finance Training course (J Rochefort)</w:t>
            </w:r>
          </w:p>
        </w:tc>
        <w:tc>
          <w:tcPr>
            <w:tcW w:w="1274" w:type="dxa"/>
          </w:tcPr>
          <w:p w:rsidR="00384CCC" w:rsidRPr="00FA0D65" w:rsidRDefault="00384CCC" w:rsidP="00A664F3">
            <w:pPr>
              <w:spacing w:after="0"/>
              <w:jc w:val="center"/>
              <w:rPr>
                <w:rFonts w:ascii="Arial Narrow" w:hAnsi="Arial Narrow" w:cs="Arial"/>
              </w:rPr>
            </w:pPr>
            <w:r w:rsidRPr="00FA0D65">
              <w:rPr>
                <w:rFonts w:ascii="Arial Narrow" w:hAnsi="Arial Narrow" w:cs="Arial"/>
              </w:rPr>
              <w:t>120.00</w:t>
            </w:r>
          </w:p>
        </w:tc>
        <w:tc>
          <w:tcPr>
            <w:tcW w:w="957" w:type="dxa"/>
          </w:tcPr>
          <w:p w:rsidR="00384CCC" w:rsidRPr="00FA0D65" w:rsidRDefault="00384CCC" w:rsidP="00A664F3">
            <w:pPr>
              <w:spacing w:after="0"/>
              <w:jc w:val="center"/>
              <w:rPr>
                <w:rFonts w:ascii="Arial Narrow" w:hAnsi="Arial Narrow" w:cs="Arial"/>
              </w:rPr>
            </w:pPr>
            <w:r w:rsidRPr="00FA0D65">
              <w:rPr>
                <w:rFonts w:ascii="Arial Narrow" w:hAnsi="Arial Narrow" w:cs="Arial"/>
              </w:rPr>
              <w:t>20.00</w:t>
            </w:r>
          </w:p>
        </w:tc>
      </w:tr>
      <w:tr w:rsidR="00384CCC" w:rsidRPr="003F17F1" w:rsidTr="00A664F3">
        <w:tc>
          <w:tcPr>
            <w:tcW w:w="447" w:type="dxa"/>
          </w:tcPr>
          <w:p w:rsidR="00384CCC" w:rsidRPr="00042152" w:rsidRDefault="00384CCC" w:rsidP="00A664F3">
            <w:pPr>
              <w:spacing w:after="0"/>
              <w:rPr>
                <w:rFonts w:ascii="Arial Narrow" w:hAnsi="Arial Narrow" w:cs="Arial"/>
              </w:rPr>
            </w:pPr>
            <w:r w:rsidRPr="00042152">
              <w:rPr>
                <w:rFonts w:ascii="Arial Narrow" w:hAnsi="Arial Narrow" w:cs="Arial"/>
              </w:rPr>
              <w:t>5</w:t>
            </w:r>
          </w:p>
        </w:tc>
        <w:tc>
          <w:tcPr>
            <w:tcW w:w="1822" w:type="dxa"/>
          </w:tcPr>
          <w:p w:rsidR="00384CCC" w:rsidRPr="00042152" w:rsidRDefault="00384CCC" w:rsidP="00A664F3">
            <w:pPr>
              <w:spacing w:after="0"/>
              <w:rPr>
                <w:rFonts w:ascii="Arial Narrow" w:hAnsi="Arial Narrow" w:cs="Arial"/>
              </w:rPr>
            </w:pPr>
            <w:r w:rsidRPr="00042152">
              <w:rPr>
                <w:rFonts w:ascii="Arial Narrow" w:hAnsi="Arial Narrow" w:cs="Arial"/>
              </w:rPr>
              <w:t>Brunel Engraving Co.</w:t>
            </w:r>
          </w:p>
        </w:tc>
        <w:tc>
          <w:tcPr>
            <w:tcW w:w="5424" w:type="dxa"/>
          </w:tcPr>
          <w:p w:rsidR="00384CCC" w:rsidRPr="00042152" w:rsidRDefault="00384CCC" w:rsidP="00A664F3">
            <w:pPr>
              <w:spacing w:after="0"/>
              <w:rPr>
                <w:rFonts w:ascii="Arial Narrow" w:hAnsi="Arial Narrow" w:cs="Arial"/>
              </w:rPr>
            </w:pPr>
            <w:r w:rsidRPr="00042152">
              <w:rPr>
                <w:rFonts w:ascii="Arial Narrow" w:hAnsi="Arial Narrow" w:cs="Arial"/>
              </w:rPr>
              <w:t>Bench plaque for Pam Williams</w:t>
            </w:r>
          </w:p>
        </w:tc>
        <w:tc>
          <w:tcPr>
            <w:tcW w:w="1274" w:type="dxa"/>
          </w:tcPr>
          <w:p w:rsidR="00384CCC" w:rsidRPr="003F17F1" w:rsidRDefault="00384CCC" w:rsidP="00A664F3">
            <w:pPr>
              <w:spacing w:after="0"/>
              <w:jc w:val="center"/>
              <w:rPr>
                <w:rFonts w:ascii="Arial Narrow" w:hAnsi="Arial Narrow" w:cs="Arial"/>
              </w:rPr>
            </w:pPr>
            <w:r w:rsidRPr="003F17F1">
              <w:rPr>
                <w:rFonts w:ascii="Arial Narrow" w:hAnsi="Arial Narrow" w:cs="Arial"/>
              </w:rPr>
              <w:t>22.80</w:t>
            </w:r>
          </w:p>
        </w:tc>
        <w:tc>
          <w:tcPr>
            <w:tcW w:w="957" w:type="dxa"/>
          </w:tcPr>
          <w:p w:rsidR="00384CCC" w:rsidRPr="003F17F1" w:rsidRDefault="00384CCC" w:rsidP="00A664F3">
            <w:pPr>
              <w:spacing w:after="0"/>
              <w:jc w:val="center"/>
              <w:rPr>
                <w:rFonts w:ascii="Arial Narrow" w:hAnsi="Arial Narrow" w:cs="Arial"/>
              </w:rPr>
            </w:pPr>
            <w:r w:rsidRPr="003F17F1">
              <w:rPr>
                <w:rFonts w:ascii="Arial Narrow" w:hAnsi="Arial Narrow" w:cs="Arial"/>
              </w:rPr>
              <w:t>3.80</w:t>
            </w:r>
          </w:p>
        </w:tc>
      </w:tr>
      <w:tr w:rsidR="00384CCC" w:rsidRPr="00E308B9" w:rsidTr="00A664F3">
        <w:tc>
          <w:tcPr>
            <w:tcW w:w="447" w:type="dxa"/>
          </w:tcPr>
          <w:p w:rsidR="00384CCC" w:rsidRPr="00042152" w:rsidRDefault="00384CCC" w:rsidP="00A664F3">
            <w:pPr>
              <w:spacing w:after="0"/>
              <w:rPr>
                <w:rFonts w:ascii="Arial Narrow" w:hAnsi="Arial Narrow" w:cs="Arial"/>
              </w:rPr>
            </w:pPr>
            <w:r w:rsidRPr="00042152">
              <w:rPr>
                <w:rFonts w:ascii="Arial Narrow" w:hAnsi="Arial Narrow" w:cs="Arial"/>
              </w:rPr>
              <w:t>6</w:t>
            </w:r>
          </w:p>
        </w:tc>
        <w:tc>
          <w:tcPr>
            <w:tcW w:w="1822" w:type="dxa"/>
          </w:tcPr>
          <w:p w:rsidR="00384CCC" w:rsidRPr="00042152" w:rsidRDefault="00384CCC" w:rsidP="00A664F3">
            <w:pPr>
              <w:spacing w:after="0"/>
              <w:rPr>
                <w:rFonts w:ascii="Arial Narrow" w:hAnsi="Arial Narrow" w:cs="Arial"/>
              </w:rPr>
            </w:pPr>
            <w:r w:rsidRPr="00042152">
              <w:rPr>
                <w:rFonts w:ascii="Arial Narrow" w:hAnsi="Arial Narrow" w:cs="Arial"/>
              </w:rPr>
              <w:t>B Casbourne</w:t>
            </w:r>
          </w:p>
        </w:tc>
        <w:tc>
          <w:tcPr>
            <w:tcW w:w="5424" w:type="dxa"/>
          </w:tcPr>
          <w:p w:rsidR="00384CCC" w:rsidRPr="00042152" w:rsidRDefault="00384CCC" w:rsidP="00A664F3">
            <w:pPr>
              <w:spacing w:after="0"/>
              <w:rPr>
                <w:rFonts w:ascii="Arial Narrow" w:hAnsi="Arial Narrow" w:cs="Arial"/>
              </w:rPr>
            </w:pPr>
            <w:r w:rsidRPr="00042152">
              <w:rPr>
                <w:rFonts w:ascii="Arial Narrow" w:hAnsi="Arial Narrow" w:cs="Arial"/>
              </w:rPr>
              <w:t>Stationery (Roundabout Stationery)</w:t>
            </w:r>
          </w:p>
        </w:tc>
        <w:tc>
          <w:tcPr>
            <w:tcW w:w="1274" w:type="dxa"/>
          </w:tcPr>
          <w:p w:rsidR="00384CCC" w:rsidRPr="009C3011" w:rsidRDefault="00384CCC" w:rsidP="00A664F3">
            <w:pPr>
              <w:spacing w:after="0"/>
              <w:jc w:val="center"/>
              <w:rPr>
                <w:rFonts w:ascii="Arial Narrow" w:hAnsi="Arial Narrow" w:cs="Arial"/>
              </w:rPr>
            </w:pPr>
            <w:r w:rsidRPr="009C3011">
              <w:rPr>
                <w:rFonts w:ascii="Arial Narrow" w:hAnsi="Arial Narrow" w:cs="Arial"/>
              </w:rPr>
              <w:t>11.99</w:t>
            </w:r>
          </w:p>
        </w:tc>
        <w:tc>
          <w:tcPr>
            <w:tcW w:w="957" w:type="dxa"/>
          </w:tcPr>
          <w:p w:rsidR="00384CCC" w:rsidRPr="009C3011" w:rsidRDefault="00384CCC" w:rsidP="00A664F3">
            <w:pPr>
              <w:spacing w:after="0"/>
              <w:jc w:val="center"/>
              <w:rPr>
                <w:rFonts w:ascii="Arial Narrow" w:hAnsi="Arial Narrow" w:cs="Arial"/>
              </w:rPr>
            </w:pPr>
            <w:r w:rsidRPr="009C3011">
              <w:rPr>
                <w:rFonts w:ascii="Arial Narrow" w:hAnsi="Arial Narrow" w:cs="Arial"/>
              </w:rPr>
              <w:t>2.00</w:t>
            </w:r>
          </w:p>
        </w:tc>
      </w:tr>
      <w:tr w:rsidR="00384CCC" w:rsidRPr="00E308B9" w:rsidTr="00A664F3">
        <w:tc>
          <w:tcPr>
            <w:tcW w:w="447" w:type="dxa"/>
          </w:tcPr>
          <w:p w:rsidR="00384CCC" w:rsidRPr="00042152" w:rsidRDefault="00384CCC" w:rsidP="00A664F3">
            <w:pPr>
              <w:spacing w:after="0"/>
              <w:rPr>
                <w:rFonts w:ascii="Arial Narrow" w:hAnsi="Arial Narrow" w:cs="Arial"/>
              </w:rPr>
            </w:pPr>
            <w:r w:rsidRPr="00042152">
              <w:rPr>
                <w:rFonts w:ascii="Arial Narrow" w:hAnsi="Arial Narrow" w:cs="Arial"/>
              </w:rPr>
              <w:t>7</w:t>
            </w:r>
          </w:p>
        </w:tc>
        <w:tc>
          <w:tcPr>
            <w:tcW w:w="1822" w:type="dxa"/>
          </w:tcPr>
          <w:p w:rsidR="00384CCC" w:rsidRPr="00042152" w:rsidRDefault="00384CCC" w:rsidP="00A664F3">
            <w:pPr>
              <w:spacing w:after="0"/>
              <w:rPr>
                <w:rFonts w:ascii="Arial Narrow" w:hAnsi="Arial Narrow" w:cs="Arial"/>
              </w:rPr>
            </w:pPr>
            <w:r w:rsidRPr="00042152">
              <w:rPr>
                <w:rFonts w:ascii="Arial Narrow" w:hAnsi="Arial Narrow" w:cs="Arial"/>
              </w:rPr>
              <w:t>Information Commissioner</w:t>
            </w:r>
          </w:p>
        </w:tc>
        <w:tc>
          <w:tcPr>
            <w:tcW w:w="5424" w:type="dxa"/>
          </w:tcPr>
          <w:p w:rsidR="00384CCC" w:rsidRPr="00042152" w:rsidRDefault="00384CCC" w:rsidP="00A664F3">
            <w:pPr>
              <w:spacing w:after="0"/>
              <w:rPr>
                <w:rFonts w:ascii="Arial Narrow" w:hAnsi="Arial Narrow" w:cs="Arial"/>
              </w:rPr>
            </w:pPr>
            <w:r w:rsidRPr="00042152">
              <w:rPr>
                <w:rFonts w:ascii="Arial Narrow" w:hAnsi="Arial Narrow" w:cs="Arial"/>
              </w:rPr>
              <w:t>Data Protection registration – Annual renewal</w:t>
            </w:r>
          </w:p>
        </w:tc>
        <w:tc>
          <w:tcPr>
            <w:tcW w:w="1274" w:type="dxa"/>
          </w:tcPr>
          <w:p w:rsidR="00384CCC" w:rsidRPr="00042152" w:rsidRDefault="00384CCC" w:rsidP="00A664F3">
            <w:pPr>
              <w:spacing w:after="0"/>
              <w:jc w:val="center"/>
              <w:rPr>
                <w:rFonts w:ascii="Arial Narrow" w:hAnsi="Arial Narrow" w:cs="Arial"/>
              </w:rPr>
            </w:pPr>
            <w:r w:rsidRPr="00042152">
              <w:rPr>
                <w:rFonts w:ascii="Arial Narrow" w:hAnsi="Arial Narrow" w:cs="Arial"/>
              </w:rPr>
              <w:t>35.00</w:t>
            </w:r>
          </w:p>
        </w:tc>
        <w:tc>
          <w:tcPr>
            <w:tcW w:w="957" w:type="dxa"/>
          </w:tcPr>
          <w:p w:rsidR="00384CCC" w:rsidRPr="00E308B9" w:rsidRDefault="00384CCC" w:rsidP="00A664F3">
            <w:pPr>
              <w:spacing w:after="0"/>
              <w:jc w:val="center"/>
              <w:rPr>
                <w:rFonts w:ascii="Arial Narrow" w:hAnsi="Arial Narrow" w:cs="Arial"/>
                <w:color w:val="993366"/>
              </w:rPr>
            </w:pPr>
            <w:r>
              <w:rPr>
                <w:rFonts w:ascii="Arial Narrow" w:hAnsi="Arial Narrow" w:cs="Arial"/>
                <w:color w:val="993366"/>
              </w:rPr>
              <w:t>-</w:t>
            </w:r>
          </w:p>
        </w:tc>
      </w:tr>
      <w:tr w:rsidR="00384CCC" w:rsidRPr="00E308B9" w:rsidTr="00A664F3">
        <w:tc>
          <w:tcPr>
            <w:tcW w:w="447" w:type="dxa"/>
          </w:tcPr>
          <w:p w:rsidR="00384CCC" w:rsidRPr="00E308B9" w:rsidRDefault="00384CCC" w:rsidP="00A664F3">
            <w:pPr>
              <w:spacing w:after="0"/>
              <w:rPr>
                <w:rFonts w:ascii="Arial Narrow" w:hAnsi="Arial Narrow" w:cs="Arial"/>
                <w:color w:val="993366"/>
              </w:rPr>
            </w:pPr>
          </w:p>
        </w:tc>
        <w:tc>
          <w:tcPr>
            <w:tcW w:w="1822" w:type="dxa"/>
          </w:tcPr>
          <w:p w:rsidR="00384CCC" w:rsidRPr="00E308B9" w:rsidRDefault="00384CCC" w:rsidP="00A664F3">
            <w:pPr>
              <w:spacing w:after="0"/>
              <w:rPr>
                <w:rFonts w:ascii="Arial Narrow" w:hAnsi="Arial Narrow" w:cs="Arial"/>
                <w:color w:val="993366"/>
              </w:rPr>
            </w:pPr>
          </w:p>
        </w:tc>
        <w:tc>
          <w:tcPr>
            <w:tcW w:w="5424" w:type="dxa"/>
          </w:tcPr>
          <w:p w:rsidR="00384CCC" w:rsidRPr="00E308B9" w:rsidRDefault="00384CCC" w:rsidP="00A664F3">
            <w:pPr>
              <w:spacing w:after="0"/>
              <w:rPr>
                <w:rFonts w:ascii="Arial Narrow" w:hAnsi="Arial Narrow" w:cs="Arial"/>
                <w:color w:val="993366"/>
              </w:rPr>
            </w:pPr>
          </w:p>
        </w:tc>
        <w:tc>
          <w:tcPr>
            <w:tcW w:w="1274" w:type="dxa"/>
          </w:tcPr>
          <w:p w:rsidR="00384CCC" w:rsidRPr="00E308B9" w:rsidRDefault="00384CCC" w:rsidP="00A664F3">
            <w:pPr>
              <w:spacing w:after="0"/>
              <w:jc w:val="center"/>
              <w:rPr>
                <w:rFonts w:ascii="Arial Narrow" w:hAnsi="Arial Narrow" w:cs="Arial"/>
                <w:color w:val="993366"/>
              </w:rPr>
            </w:pPr>
          </w:p>
        </w:tc>
        <w:tc>
          <w:tcPr>
            <w:tcW w:w="957" w:type="dxa"/>
          </w:tcPr>
          <w:p w:rsidR="00384CCC" w:rsidRPr="00E308B9" w:rsidRDefault="00384CCC" w:rsidP="00A664F3">
            <w:pPr>
              <w:spacing w:after="0"/>
              <w:jc w:val="center"/>
              <w:rPr>
                <w:rFonts w:ascii="Arial Narrow" w:hAnsi="Arial Narrow" w:cs="Arial"/>
                <w:color w:val="993366"/>
              </w:rPr>
            </w:pPr>
          </w:p>
        </w:tc>
      </w:tr>
      <w:tr w:rsidR="00384CCC" w:rsidRPr="00E308B9" w:rsidTr="00A664F3">
        <w:trPr>
          <w:trHeight w:val="429"/>
        </w:trPr>
        <w:tc>
          <w:tcPr>
            <w:tcW w:w="7693" w:type="dxa"/>
            <w:gridSpan w:val="3"/>
          </w:tcPr>
          <w:p w:rsidR="00384CCC" w:rsidRPr="003B07DB" w:rsidRDefault="00384CCC" w:rsidP="00A664F3">
            <w:pPr>
              <w:spacing w:after="0"/>
              <w:rPr>
                <w:rFonts w:ascii="Arial Narrow" w:hAnsi="Arial Narrow" w:cs="Arial"/>
              </w:rPr>
            </w:pPr>
            <w:r w:rsidRPr="003B07DB">
              <w:rPr>
                <w:rFonts w:ascii="Arial Narrow" w:hAnsi="Arial Narrow" w:cs="Arial"/>
                <w:b/>
              </w:rPr>
              <w:t>TOTAL PAYMENTS FROM PRECEPT / COMMUNITY FIELD FUND</w:t>
            </w:r>
          </w:p>
        </w:tc>
        <w:tc>
          <w:tcPr>
            <w:tcW w:w="1274" w:type="dxa"/>
          </w:tcPr>
          <w:p w:rsidR="00384CCC" w:rsidRPr="003B07DB" w:rsidRDefault="00384CCC" w:rsidP="00A664F3">
            <w:pPr>
              <w:spacing w:after="0"/>
              <w:jc w:val="center"/>
              <w:rPr>
                <w:rFonts w:ascii="Arial Narrow" w:hAnsi="Arial Narrow" w:cs="Arial"/>
                <w:b/>
              </w:rPr>
            </w:pPr>
            <w:r>
              <w:rPr>
                <w:rFonts w:ascii="Arial Narrow" w:hAnsi="Arial Narrow" w:cs="Arial"/>
                <w:b/>
              </w:rPr>
              <w:t>623.17</w:t>
            </w:r>
          </w:p>
        </w:tc>
        <w:tc>
          <w:tcPr>
            <w:tcW w:w="957" w:type="dxa"/>
          </w:tcPr>
          <w:p w:rsidR="00384CCC" w:rsidRPr="00394274" w:rsidRDefault="00384CCC" w:rsidP="00A664F3">
            <w:pPr>
              <w:spacing w:after="0"/>
              <w:jc w:val="center"/>
              <w:rPr>
                <w:rFonts w:ascii="Arial Narrow" w:hAnsi="Arial Narrow" w:cs="Arial"/>
                <w:b/>
              </w:rPr>
            </w:pPr>
            <w:r w:rsidRPr="00394274">
              <w:rPr>
                <w:rFonts w:ascii="Arial Narrow" w:hAnsi="Arial Narrow" w:cs="Arial"/>
                <w:b/>
              </w:rPr>
              <w:t>32.30</w:t>
            </w:r>
          </w:p>
        </w:tc>
      </w:tr>
      <w:tr w:rsidR="00384CCC" w:rsidRPr="00E308B9" w:rsidTr="00A664F3">
        <w:tc>
          <w:tcPr>
            <w:tcW w:w="9924" w:type="dxa"/>
            <w:gridSpan w:val="5"/>
          </w:tcPr>
          <w:p w:rsidR="00384CCC" w:rsidRPr="003B07DB" w:rsidRDefault="00384CCC" w:rsidP="00A664F3">
            <w:pPr>
              <w:spacing w:after="0"/>
              <w:jc w:val="center"/>
              <w:rPr>
                <w:rFonts w:ascii="Arial Narrow" w:hAnsi="Arial Narrow" w:cs="Arial"/>
              </w:rPr>
            </w:pPr>
          </w:p>
        </w:tc>
      </w:tr>
      <w:tr w:rsidR="00384CCC" w:rsidRPr="00E308B9" w:rsidTr="00A664F3">
        <w:trPr>
          <w:trHeight w:val="323"/>
        </w:trPr>
        <w:tc>
          <w:tcPr>
            <w:tcW w:w="447" w:type="dxa"/>
          </w:tcPr>
          <w:p w:rsidR="00384CCC" w:rsidRPr="003B07DB" w:rsidRDefault="00384CCC" w:rsidP="00A664F3">
            <w:pPr>
              <w:spacing w:after="0"/>
              <w:rPr>
                <w:rFonts w:ascii="Arial Narrow" w:hAnsi="Arial Narrow" w:cs="Arial"/>
                <w:b/>
              </w:rPr>
            </w:pPr>
            <w:r w:rsidRPr="003B07DB">
              <w:rPr>
                <w:rFonts w:ascii="Arial Narrow" w:hAnsi="Arial Narrow" w:cs="Arial"/>
                <w:b/>
              </w:rPr>
              <w:t>ii)</w:t>
            </w:r>
          </w:p>
        </w:tc>
        <w:tc>
          <w:tcPr>
            <w:tcW w:w="7246" w:type="dxa"/>
            <w:gridSpan w:val="2"/>
          </w:tcPr>
          <w:p w:rsidR="00384CCC" w:rsidRPr="003B07DB" w:rsidRDefault="00384CCC" w:rsidP="00A664F3">
            <w:pPr>
              <w:spacing w:after="0"/>
              <w:rPr>
                <w:rFonts w:ascii="Arial Narrow" w:hAnsi="Arial Narrow" w:cs="Arial"/>
                <w:b/>
              </w:rPr>
            </w:pPr>
            <w:r w:rsidRPr="003B07DB">
              <w:rPr>
                <w:rFonts w:ascii="Arial Narrow" w:hAnsi="Arial Narrow" w:cs="Arial"/>
                <w:b/>
              </w:rPr>
              <w:t xml:space="preserve">PAYMENTS FROM LENGTHSMAN / P3 FUNDS   </w:t>
            </w:r>
          </w:p>
        </w:tc>
        <w:tc>
          <w:tcPr>
            <w:tcW w:w="1274" w:type="dxa"/>
          </w:tcPr>
          <w:p w:rsidR="00384CCC" w:rsidRPr="003B07DB" w:rsidRDefault="00384CCC" w:rsidP="00A664F3">
            <w:pPr>
              <w:spacing w:after="0"/>
              <w:jc w:val="center"/>
              <w:rPr>
                <w:rFonts w:ascii="Arial Narrow" w:hAnsi="Arial Narrow" w:cs="Arial"/>
                <w:b/>
              </w:rPr>
            </w:pPr>
          </w:p>
        </w:tc>
        <w:tc>
          <w:tcPr>
            <w:tcW w:w="957" w:type="dxa"/>
          </w:tcPr>
          <w:p w:rsidR="00384CCC" w:rsidRPr="00E308B9" w:rsidRDefault="00384CCC" w:rsidP="00A664F3">
            <w:pPr>
              <w:spacing w:after="0"/>
              <w:jc w:val="center"/>
              <w:rPr>
                <w:rFonts w:ascii="Arial Narrow" w:hAnsi="Arial Narrow" w:cs="Arial"/>
                <w:b/>
                <w:color w:val="993366"/>
              </w:rPr>
            </w:pPr>
          </w:p>
        </w:tc>
      </w:tr>
      <w:tr w:rsidR="00384CCC" w:rsidRPr="00E308B9" w:rsidTr="00A664F3">
        <w:tc>
          <w:tcPr>
            <w:tcW w:w="447" w:type="dxa"/>
          </w:tcPr>
          <w:p w:rsidR="00384CCC" w:rsidRPr="003B07DB" w:rsidRDefault="00384CCC" w:rsidP="00A664F3">
            <w:pPr>
              <w:spacing w:after="0"/>
              <w:rPr>
                <w:rFonts w:ascii="Arial Narrow" w:hAnsi="Arial Narrow" w:cs="Arial"/>
              </w:rPr>
            </w:pPr>
          </w:p>
        </w:tc>
        <w:tc>
          <w:tcPr>
            <w:tcW w:w="1822" w:type="dxa"/>
          </w:tcPr>
          <w:p w:rsidR="00384CCC" w:rsidRPr="003B07DB" w:rsidRDefault="00384CCC" w:rsidP="00A664F3">
            <w:pPr>
              <w:spacing w:after="0"/>
              <w:rPr>
                <w:rFonts w:ascii="Arial Narrow" w:hAnsi="Arial Narrow" w:cs="Arial"/>
              </w:rPr>
            </w:pPr>
            <w:r w:rsidRPr="003B07DB">
              <w:rPr>
                <w:rFonts w:ascii="Arial Narrow" w:hAnsi="Arial Narrow" w:cs="Arial"/>
              </w:rPr>
              <w:t>TVT</w:t>
            </w:r>
          </w:p>
        </w:tc>
        <w:tc>
          <w:tcPr>
            <w:tcW w:w="5424" w:type="dxa"/>
          </w:tcPr>
          <w:p w:rsidR="00384CCC" w:rsidRPr="003B07DB" w:rsidRDefault="00384CCC" w:rsidP="00A664F3">
            <w:pPr>
              <w:spacing w:after="0"/>
              <w:rPr>
                <w:rFonts w:ascii="Arial Narrow" w:hAnsi="Arial Narrow" w:cs="Arial"/>
              </w:rPr>
            </w:pPr>
            <w:r w:rsidRPr="003B07DB">
              <w:rPr>
                <w:rFonts w:ascii="Arial Narrow" w:hAnsi="Arial Narrow" w:cs="Arial"/>
              </w:rPr>
              <w:t>Equipment for  Parish Path Officer (PPO) for basic footpath maintenance</w:t>
            </w:r>
          </w:p>
        </w:tc>
        <w:tc>
          <w:tcPr>
            <w:tcW w:w="1274" w:type="dxa"/>
          </w:tcPr>
          <w:p w:rsidR="00384CCC" w:rsidRPr="003B07DB" w:rsidRDefault="00384CCC" w:rsidP="00A664F3">
            <w:pPr>
              <w:spacing w:after="0"/>
              <w:jc w:val="center"/>
              <w:rPr>
                <w:rFonts w:ascii="Arial Narrow" w:hAnsi="Arial Narrow" w:cs="Arial"/>
                <w:b/>
              </w:rPr>
            </w:pPr>
            <w:r w:rsidRPr="003B07DB">
              <w:rPr>
                <w:rFonts w:ascii="Arial Narrow" w:hAnsi="Arial Narrow" w:cs="Arial"/>
                <w:b/>
              </w:rPr>
              <w:t>52.44</w:t>
            </w:r>
          </w:p>
        </w:tc>
        <w:tc>
          <w:tcPr>
            <w:tcW w:w="957" w:type="dxa"/>
          </w:tcPr>
          <w:p w:rsidR="00384CCC" w:rsidRPr="009B1A35" w:rsidRDefault="00384CCC" w:rsidP="00A664F3">
            <w:pPr>
              <w:spacing w:after="0"/>
              <w:jc w:val="center"/>
              <w:rPr>
                <w:rFonts w:ascii="Arial Narrow" w:hAnsi="Arial Narrow" w:cs="Arial"/>
                <w:b/>
              </w:rPr>
            </w:pPr>
            <w:r w:rsidRPr="009B1A35">
              <w:rPr>
                <w:rFonts w:ascii="Arial Narrow" w:hAnsi="Arial Narrow" w:cs="Arial"/>
                <w:b/>
              </w:rPr>
              <w:t>8.74</w:t>
            </w:r>
          </w:p>
        </w:tc>
      </w:tr>
      <w:tr w:rsidR="00384CCC" w:rsidRPr="00E308B9" w:rsidTr="00A664F3">
        <w:tc>
          <w:tcPr>
            <w:tcW w:w="7693" w:type="dxa"/>
            <w:gridSpan w:val="3"/>
          </w:tcPr>
          <w:p w:rsidR="00384CCC" w:rsidRPr="003B07DB" w:rsidRDefault="00384CCC" w:rsidP="00A664F3">
            <w:pPr>
              <w:spacing w:after="0"/>
              <w:rPr>
                <w:rFonts w:ascii="Arial Narrow" w:hAnsi="Arial Narrow" w:cs="Arial"/>
                <w:b/>
              </w:rPr>
            </w:pPr>
            <w:r w:rsidRPr="003B07DB">
              <w:rPr>
                <w:rFonts w:ascii="Arial Narrow" w:hAnsi="Arial Narrow" w:cs="Arial"/>
                <w:b/>
              </w:rPr>
              <w:t>TOTAL PAYMENTS FROM LENGTHSMAN / P3 GRANT</w:t>
            </w:r>
          </w:p>
          <w:p w:rsidR="00384CCC" w:rsidRPr="003B07DB" w:rsidRDefault="00384CCC" w:rsidP="00A664F3">
            <w:pPr>
              <w:spacing w:after="0"/>
              <w:rPr>
                <w:rFonts w:ascii="Arial Narrow" w:hAnsi="Arial Narrow" w:cs="Arial"/>
              </w:rPr>
            </w:pPr>
          </w:p>
        </w:tc>
        <w:tc>
          <w:tcPr>
            <w:tcW w:w="1274" w:type="dxa"/>
          </w:tcPr>
          <w:p w:rsidR="00384CCC" w:rsidRPr="003B07DB" w:rsidRDefault="00384CCC" w:rsidP="00A664F3">
            <w:pPr>
              <w:spacing w:after="0"/>
              <w:jc w:val="center"/>
              <w:rPr>
                <w:rFonts w:ascii="Arial Narrow" w:hAnsi="Arial Narrow" w:cs="Arial"/>
                <w:b/>
              </w:rPr>
            </w:pPr>
            <w:r>
              <w:rPr>
                <w:rFonts w:ascii="Arial Narrow" w:hAnsi="Arial Narrow" w:cs="Arial"/>
                <w:b/>
              </w:rPr>
              <w:t>52.44</w:t>
            </w:r>
          </w:p>
        </w:tc>
        <w:tc>
          <w:tcPr>
            <w:tcW w:w="957" w:type="dxa"/>
          </w:tcPr>
          <w:p w:rsidR="00384CCC" w:rsidRPr="00D67593" w:rsidRDefault="00384CCC" w:rsidP="00A664F3">
            <w:pPr>
              <w:spacing w:after="0"/>
              <w:jc w:val="center"/>
              <w:rPr>
                <w:rFonts w:ascii="Arial Narrow" w:hAnsi="Arial Narrow" w:cs="Arial"/>
                <w:b/>
              </w:rPr>
            </w:pPr>
            <w:r w:rsidRPr="00D67593">
              <w:rPr>
                <w:rFonts w:ascii="Arial Narrow" w:hAnsi="Arial Narrow" w:cs="Arial"/>
                <w:b/>
              </w:rPr>
              <w:t>8.74</w:t>
            </w:r>
          </w:p>
        </w:tc>
      </w:tr>
    </w:tbl>
    <w:p w:rsidR="00384CCC" w:rsidRPr="00E308B9" w:rsidRDefault="00384CCC" w:rsidP="00D57159">
      <w:pPr>
        <w:spacing w:after="0" w:line="240" w:lineRule="auto"/>
        <w:rPr>
          <w:rFonts w:ascii="Arial Narrow" w:hAnsi="Arial Narrow" w:cs="Arial"/>
          <w:color w:val="993366"/>
          <w:sz w:val="16"/>
        </w:rPr>
      </w:pPr>
    </w:p>
    <w:p w:rsidR="00384CCC" w:rsidRPr="008613D3" w:rsidRDefault="00384CCC" w:rsidP="00D57159">
      <w:pPr>
        <w:spacing w:after="0" w:line="240" w:lineRule="auto"/>
        <w:rPr>
          <w:rFonts w:ascii="Arial Narrow" w:hAnsi="Arial Narrow" w:cs="Arial"/>
          <w:sz w:val="2"/>
        </w:rPr>
      </w:pPr>
      <w:r w:rsidRPr="00E308B9">
        <w:rPr>
          <w:rFonts w:ascii="Arial Narrow" w:hAnsi="Arial Narrow" w:cs="Arial"/>
          <w:color w:val="993366"/>
          <w:sz w:val="36"/>
          <w:szCs w:val="36"/>
        </w:rPr>
        <w:br w:type="page"/>
      </w:r>
      <w:r w:rsidRPr="00156C88">
        <w:rPr>
          <w:rFonts w:ascii="Arial Narrow" w:hAnsi="Arial Narrow" w:cs="Arial"/>
          <w:sz w:val="36"/>
          <w:szCs w:val="36"/>
        </w:rPr>
        <w:br/>
      </w:r>
    </w:p>
    <w:p w:rsidR="00384CCC" w:rsidRPr="008613D3" w:rsidRDefault="00384CCC" w:rsidP="00D57159">
      <w:pPr>
        <w:spacing w:after="0" w:line="240" w:lineRule="auto"/>
        <w:rPr>
          <w:rFonts w:ascii="Arial Narrow" w:hAnsi="Arial Narrow" w:cs="Arial"/>
          <w:sz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7"/>
        <w:gridCol w:w="1984"/>
        <w:gridCol w:w="3119"/>
        <w:gridCol w:w="1984"/>
        <w:gridCol w:w="1560"/>
      </w:tblGrid>
      <w:tr w:rsidR="00384CCC" w:rsidRPr="00641F92" w:rsidTr="00A664F3">
        <w:tc>
          <w:tcPr>
            <w:tcW w:w="9924" w:type="dxa"/>
            <w:gridSpan w:val="5"/>
          </w:tcPr>
          <w:p w:rsidR="00384CCC" w:rsidRPr="001B74F0" w:rsidRDefault="00384CCC" w:rsidP="00A664F3">
            <w:pPr>
              <w:spacing w:after="0" w:line="240" w:lineRule="auto"/>
              <w:rPr>
                <w:rFonts w:ascii="Arial Narrow" w:hAnsi="Arial Narrow" w:cs="Arial"/>
                <w:b/>
                <w:sz w:val="24"/>
              </w:rPr>
            </w:pPr>
            <w:r w:rsidRPr="001B74F0">
              <w:rPr>
                <w:rFonts w:ascii="Arial Narrow" w:hAnsi="Arial Narrow" w:cs="Arial"/>
                <w:b/>
                <w:sz w:val="24"/>
              </w:rPr>
              <w:t>POSTBAG – Co</w:t>
            </w:r>
            <w:r>
              <w:rPr>
                <w:rFonts w:ascii="Arial Narrow" w:hAnsi="Arial Narrow" w:cs="Arial"/>
                <w:b/>
                <w:sz w:val="24"/>
              </w:rPr>
              <w:t>rrespondence received since 09/01/17</w:t>
            </w:r>
          </w:p>
          <w:p w:rsidR="00384CCC" w:rsidRPr="001A002A" w:rsidRDefault="00384CCC" w:rsidP="00A664F3">
            <w:pPr>
              <w:spacing w:after="0" w:line="240" w:lineRule="auto"/>
              <w:rPr>
                <w:rFonts w:ascii="Arial Narrow" w:hAnsi="Arial Narrow" w:cs="Arial"/>
                <w:b/>
                <w:color w:val="993366"/>
                <w:sz w:val="24"/>
              </w:rPr>
            </w:pPr>
          </w:p>
        </w:tc>
      </w:tr>
      <w:tr w:rsidR="00384CCC" w:rsidRPr="001B74F0" w:rsidTr="00A664F3">
        <w:tc>
          <w:tcPr>
            <w:tcW w:w="1277" w:type="dxa"/>
          </w:tcPr>
          <w:p w:rsidR="00384CCC" w:rsidRPr="001B74F0" w:rsidRDefault="00384CCC" w:rsidP="00A664F3">
            <w:pPr>
              <w:spacing w:after="0" w:line="240" w:lineRule="auto"/>
              <w:rPr>
                <w:rFonts w:ascii="Arial Narrow" w:hAnsi="Arial Narrow" w:cs="Arial"/>
                <w:sz w:val="24"/>
              </w:rPr>
            </w:pPr>
            <w:r w:rsidRPr="001B74F0">
              <w:rPr>
                <w:rFonts w:ascii="Arial Narrow" w:hAnsi="Arial Narrow" w:cs="Arial"/>
                <w:sz w:val="24"/>
              </w:rPr>
              <w:t>Date received</w:t>
            </w:r>
          </w:p>
        </w:tc>
        <w:tc>
          <w:tcPr>
            <w:tcW w:w="1984" w:type="dxa"/>
          </w:tcPr>
          <w:p w:rsidR="00384CCC" w:rsidRPr="001B74F0" w:rsidRDefault="00384CCC" w:rsidP="00A664F3">
            <w:pPr>
              <w:spacing w:after="0" w:line="240" w:lineRule="auto"/>
              <w:rPr>
                <w:rFonts w:ascii="Arial Narrow" w:hAnsi="Arial Narrow" w:cs="Arial"/>
                <w:sz w:val="24"/>
              </w:rPr>
            </w:pPr>
            <w:r w:rsidRPr="001B74F0">
              <w:rPr>
                <w:rFonts w:ascii="Arial Narrow" w:hAnsi="Arial Narrow" w:cs="Arial"/>
                <w:sz w:val="24"/>
              </w:rPr>
              <w:t>From</w:t>
            </w:r>
          </w:p>
        </w:tc>
        <w:tc>
          <w:tcPr>
            <w:tcW w:w="3119" w:type="dxa"/>
          </w:tcPr>
          <w:p w:rsidR="00384CCC" w:rsidRPr="001B74F0" w:rsidRDefault="00384CCC" w:rsidP="00A664F3">
            <w:pPr>
              <w:spacing w:after="0" w:line="240" w:lineRule="auto"/>
              <w:rPr>
                <w:rFonts w:ascii="Arial Narrow" w:hAnsi="Arial Narrow" w:cs="Arial"/>
                <w:sz w:val="24"/>
              </w:rPr>
            </w:pPr>
            <w:r w:rsidRPr="001B74F0">
              <w:rPr>
                <w:rFonts w:ascii="Arial Narrow" w:hAnsi="Arial Narrow" w:cs="Arial"/>
                <w:sz w:val="24"/>
              </w:rPr>
              <w:t>About</w:t>
            </w:r>
          </w:p>
        </w:tc>
        <w:tc>
          <w:tcPr>
            <w:tcW w:w="1984" w:type="dxa"/>
          </w:tcPr>
          <w:p w:rsidR="00384CCC" w:rsidRPr="001B74F0" w:rsidRDefault="00384CCC" w:rsidP="00A664F3">
            <w:pPr>
              <w:spacing w:after="0" w:line="240" w:lineRule="auto"/>
              <w:rPr>
                <w:rFonts w:ascii="Arial Narrow" w:hAnsi="Arial Narrow" w:cs="Arial"/>
                <w:sz w:val="24"/>
              </w:rPr>
            </w:pPr>
            <w:r w:rsidRPr="001B74F0">
              <w:rPr>
                <w:rFonts w:ascii="Arial Narrow" w:hAnsi="Arial Narrow" w:cs="Arial"/>
                <w:sz w:val="24"/>
              </w:rPr>
              <w:t>Action Required</w:t>
            </w:r>
          </w:p>
        </w:tc>
        <w:tc>
          <w:tcPr>
            <w:tcW w:w="1560" w:type="dxa"/>
          </w:tcPr>
          <w:p w:rsidR="00384CCC" w:rsidRPr="001B74F0" w:rsidRDefault="00384CCC" w:rsidP="00A664F3">
            <w:pPr>
              <w:spacing w:after="0" w:line="240" w:lineRule="auto"/>
              <w:rPr>
                <w:rFonts w:ascii="Arial Narrow" w:hAnsi="Arial Narrow" w:cs="Arial"/>
                <w:sz w:val="24"/>
              </w:rPr>
            </w:pPr>
            <w:r w:rsidRPr="001B74F0">
              <w:rPr>
                <w:rFonts w:ascii="Arial Narrow" w:hAnsi="Arial Narrow" w:cs="Arial"/>
                <w:sz w:val="24"/>
              </w:rPr>
              <w:t>Date forwarded</w:t>
            </w:r>
          </w:p>
        </w:tc>
      </w:tr>
      <w:tr w:rsidR="00384CCC" w:rsidRPr="001B74F0" w:rsidTr="00A664F3">
        <w:tc>
          <w:tcPr>
            <w:tcW w:w="1277" w:type="dxa"/>
          </w:tcPr>
          <w:p w:rsidR="00384CCC" w:rsidRDefault="00384CCC" w:rsidP="00A664F3">
            <w:pPr>
              <w:spacing w:after="0" w:line="240" w:lineRule="auto"/>
              <w:rPr>
                <w:rFonts w:ascii="Arial Narrow" w:hAnsi="Arial Narrow" w:cs="Arial"/>
                <w:sz w:val="24"/>
                <w:szCs w:val="24"/>
              </w:rPr>
            </w:pPr>
            <w:r>
              <w:rPr>
                <w:rFonts w:ascii="Arial Narrow" w:hAnsi="Arial Narrow" w:cs="Arial"/>
                <w:sz w:val="24"/>
                <w:szCs w:val="24"/>
              </w:rPr>
              <w:t>9/1/17</w:t>
            </w:r>
          </w:p>
        </w:tc>
        <w:tc>
          <w:tcPr>
            <w:tcW w:w="1984" w:type="dxa"/>
          </w:tcPr>
          <w:p w:rsidR="00384CCC" w:rsidRDefault="00384CCC" w:rsidP="00A664F3">
            <w:pPr>
              <w:spacing w:after="0" w:line="240" w:lineRule="auto"/>
              <w:rPr>
                <w:rFonts w:ascii="Arial Narrow" w:hAnsi="Arial Narrow" w:cs="Arial"/>
                <w:sz w:val="24"/>
                <w:szCs w:val="24"/>
              </w:rPr>
            </w:pPr>
            <w:r>
              <w:rPr>
                <w:rFonts w:ascii="Arial Narrow" w:hAnsi="Arial Narrow" w:cs="Arial"/>
                <w:sz w:val="24"/>
                <w:szCs w:val="24"/>
              </w:rPr>
              <w:t>West Mercia SNT</w:t>
            </w:r>
          </w:p>
        </w:tc>
        <w:tc>
          <w:tcPr>
            <w:tcW w:w="3119" w:type="dxa"/>
          </w:tcPr>
          <w:p w:rsidR="00384CCC" w:rsidRDefault="00384CCC" w:rsidP="00A664F3">
            <w:pPr>
              <w:spacing w:after="0" w:line="240" w:lineRule="auto"/>
              <w:rPr>
                <w:rFonts w:ascii="Arial Narrow" w:hAnsi="Arial Narrow" w:cs="Arial"/>
                <w:sz w:val="24"/>
                <w:szCs w:val="24"/>
              </w:rPr>
            </w:pPr>
            <w:r>
              <w:rPr>
                <w:rFonts w:ascii="Arial Narrow" w:hAnsi="Arial Narrow" w:cs="Arial"/>
                <w:sz w:val="24"/>
                <w:szCs w:val="24"/>
              </w:rPr>
              <w:t>SNT January Newsletter</w:t>
            </w:r>
          </w:p>
        </w:tc>
        <w:tc>
          <w:tcPr>
            <w:tcW w:w="1984" w:type="dxa"/>
          </w:tcPr>
          <w:p w:rsidR="00384CCC" w:rsidRDefault="00384CCC" w:rsidP="00A664F3">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384CCC" w:rsidRDefault="00384CCC" w:rsidP="00A664F3">
            <w:pPr>
              <w:spacing w:after="0" w:line="240" w:lineRule="auto"/>
              <w:rPr>
                <w:rFonts w:ascii="Arial Narrow" w:hAnsi="Arial Narrow" w:cs="Arial"/>
                <w:sz w:val="24"/>
                <w:szCs w:val="24"/>
              </w:rPr>
            </w:pPr>
            <w:r>
              <w:rPr>
                <w:rFonts w:ascii="Arial Narrow" w:hAnsi="Arial Narrow" w:cs="Arial"/>
                <w:sz w:val="24"/>
                <w:szCs w:val="24"/>
              </w:rPr>
              <w:t>11/1/17</w:t>
            </w:r>
          </w:p>
        </w:tc>
      </w:tr>
      <w:tr w:rsidR="00384CCC" w:rsidRPr="001B74F0" w:rsidTr="00A664F3">
        <w:tc>
          <w:tcPr>
            <w:tcW w:w="1277" w:type="dxa"/>
          </w:tcPr>
          <w:p w:rsidR="00384CCC" w:rsidRDefault="00384CCC" w:rsidP="00A664F3">
            <w:pPr>
              <w:spacing w:after="0" w:line="240" w:lineRule="auto"/>
              <w:rPr>
                <w:rFonts w:ascii="Arial Narrow" w:hAnsi="Arial Narrow" w:cs="Arial"/>
                <w:sz w:val="24"/>
                <w:szCs w:val="24"/>
              </w:rPr>
            </w:pPr>
            <w:r>
              <w:rPr>
                <w:rFonts w:ascii="Arial Narrow" w:hAnsi="Arial Narrow" w:cs="Arial"/>
                <w:sz w:val="24"/>
                <w:szCs w:val="24"/>
              </w:rPr>
              <w:t>10/1/17</w:t>
            </w:r>
          </w:p>
        </w:tc>
        <w:tc>
          <w:tcPr>
            <w:tcW w:w="1984" w:type="dxa"/>
          </w:tcPr>
          <w:p w:rsidR="00384CCC" w:rsidRDefault="00384CCC" w:rsidP="00A664F3">
            <w:pPr>
              <w:spacing w:after="0" w:line="240" w:lineRule="auto"/>
              <w:rPr>
                <w:rFonts w:ascii="Arial Narrow" w:hAnsi="Arial Narrow" w:cs="Arial"/>
                <w:sz w:val="24"/>
                <w:szCs w:val="24"/>
              </w:rPr>
            </w:pPr>
            <w:r>
              <w:rPr>
                <w:rFonts w:ascii="Arial Narrow" w:hAnsi="Arial Narrow" w:cs="Arial"/>
                <w:sz w:val="24"/>
                <w:szCs w:val="24"/>
              </w:rPr>
              <w:t>HALC</w:t>
            </w:r>
          </w:p>
        </w:tc>
        <w:tc>
          <w:tcPr>
            <w:tcW w:w="3119" w:type="dxa"/>
          </w:tcPr>
          <w:p w:rsidR="00384CCC" w:rsidRDefault="00384CCC" w:rsidP="00A664F3">
            <w:pPr>
              <w:spacing w:after="0" w:line="240" w:lineRule="auto"/>
              <w:rPr>
                <w:rFonts w:ascii="Arial Narrow" w:hAnsi="Arial Narrow" w:cs="Arial"/>
                <w:sz w:val="24"/>
                <w:szCs w:val="24"/>
              </w:rPr>
            </w:pPr>
            <w:r>
              <w:rPr>
                <w:rFonts w:ascii="Arial Narrow" w:hAnsi="Arial Narrow" w:cs="Arial"/>
                <w:sz w:val="24"/>
                <w:szCs w:val="24"/>
              </w:rPr>
              <w:t>Training Courses Jan-March 17</w:t>
            </w:r>
          </w:p>
        </w:tc>
        <w:tc>
          <w:tcPr>
            <w:tcW w:w="1984" w:type="dxa"/>
          </w:tcPr>
          <w:p w:rsidR="00384CCC" w:rsidRDefault="00384CCC" w:rsidP="00A664F3">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384CCC" w:rsidRDefault="00384CCC" w:rsidP="00A664F3">
            <w:pPr>
              <w:spacing w:after="0" w:line="240" w:lineRule="auto"/>
              <w:rPr>
                <w:rFonts w:ascii="Arial Narrow" w:hAnsi="Arial Narrow" w:cs="Arial"/>
                <w:sz w:val="24"/>
                <w:szCs w:val="24"/>
              </w:rPr>
            </w:pPr>
            <w:r>
              <w:rPr>
                <w:rFonts w:ascii="Arial Narrow" w:hAnsi="Arial Narrow" w:cs="Arial"/>
                <w:sz w:val="24"/>
                <w:szCs w:val="24"/>
              </w:rPr>
              <w:t>11/1/17</w:t>
            </w:r>
          </w:p>
        </w:tc>
      </w:tr>
      <w:tr w:rsidR="00384CCC" w:rsidRPr="001B74F0" w:rsidTr="00A664F3">
        <w:tc>
          <w:tcPr>
            <w:tcW w:w="1277" w:type="dxa"/>
          </w:tcPr>
          <w:p w:rsidR="00384CCC" w:rsidRPr="001B74F0" w:rsidRDefault="00384CCC" w:rsidP="00A664F3">
            <w:pPr>
              <w:spacing w:after="0" w:line="240" w:lineRule="auto"/>
              <w:rPr>
                <w:rFonts w:ascii="Arial Narrow" w:hAnsi="Arial Narrow" w:cs="Arial"/>
                <w:sz w:val="24"/>
                <w:szCs w:val="24"/>
              </w:rPr>
            </w:pPr>
            <w:r>
              <w:rPr>
                <w:rFonts w:ascii="Arial Narrow" w:hAnsi="Arial Narrow" w:cs="Arial"/>
                <w:sz w:val="24"/>
                <w:szCs w:val="24"/>
              </w:rPr>
              <w:t>12/1/17</w:t>
            </w:r>
          </w:p>
        </w:tc>
        <w:tc>
          <w:tcPr>
            <w:tcW w:w="1984" w:type="dxa"/>
          </w:tcPr>
          <w:p w:rsidR="00384CCC" w:rsidRPr="001B74F0" w:rsidRDefault="00384CCC" w:rsidP="00A664F3">
            <w:pPr>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384CCC" w:rsidRPr="001B74F0" w:rsidRDefault="00384CCC" w:rsidP="00A664F3">
            <w:pPr>
              <w:spacing w:after="0" w:line="240" w:lineRule="auto"/>
              <w:rPr>
                <w:rFonts w:ascii="Arial Narrow" w:hAnsi="Arial Narrow" w:cs="Arial"/>
                <w:sz w:val="24"/>
                <w:szCs w:val="24"/>
              </w:rPr>
            </w:pPr>
            <w:r>
              <w:rPr>
                <w:rFonts w:ascii="Arial Narrow" w:hAnsi="Arial Narrow" w:cs="Arial"/>
                <w:sz w:val="24"/>
                <w:szCs w:val="24"/>
              </w:rPr>
              <w:t>Travellers Sites Devl Plan Drop-In  6/2/17</w:t>
            </w:r>
          </w:p>
        </w:tc>
        <w:tc>
          <w:tcPr>
            <w:tcW w:w="1984" w:type="dxa"/>
          </w:tcPr>
          <w:p w:rsidR="00384CCC" w:rsidRPr="001B74F0" w:rsidRDefault="00384CCC" w:rsidP="00A664F3">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384CCC" w:rsidRPr="001B74F0" w:rsidRDefault="00384CCC" w:rsidP="00A664F3">
            <w:pPr>
              <w:spacing w:after="0" w:line="240" w:lineRule="auto"/>
              <w:rPr>
                <w:rFonts w:ascii="Arial Narrow" w:hAnsi="Arial Narrow" w:cs="Arial"/>
                <w:sz w:val="24"/>
                <w:szCs w:val="24"/>
              </w:rPr>
            </w:pPr>
            <w:r>
              <w:rPr>
                <w:rFonts w:ascii="Arial Narrow" w:hAnsi="Arial Narrow" w:cs="Arial"/>
                <w:sz w:val="24"/>
                <w:szCs w:val="24"/>
              </w:rPr>
              <w:t>12/1/17</w:t>
            </w:r>
          </w:p>
        </w:tc>
      </w:tr>
      <w:tr w:rsidR="00384CCC" w:rsidRPr="001B74F0" w:rsidTr="00A664F3">
        <w:tc>
          <w:tcPr>
            <w:tcW w:w="1277" w:type="dxa"/>
          </w:tcPr>
          <w:p w:rsidR="00384CCC" w:rsidRDefault="00384CCC" w:rsidP="00A664F3">
            <w:pPr>
              <w:spacing w:after="0" w:line="240" w:lineRule="auto"/>
              <w:rPr>
                <w:rFonts w:ascii="Arial Narrow" w:hAnsi="Arial Narrow" w:cs="Arial"/>
                <w:sz w:val="24"/>
                <w:szCs w:val="24"/>
              </w:rPr>
            </w:pPr>
            <w:r>
              <w:rPr>
                <w:rFonts w:ascii="Arial Narrow" w:hAnsi="Arial Narrow" w:cs="Arial"/>
                <w:sz w:val="24"/>
                <w:szCs w:val="24"/>
              </w:rPr>
              <w:t>13/2/17</w:t>
            </w:r>
          </w:p>
        </w:tc>
        <w:tc>
          <w:tcPr>
            <w:tcW w:w="1984" w:type="dxa"/>
          </w:tcPr>
          <w:p w:rsidR="00384CCC" w:rsidRDefault="00384CCC" w:rsidP="00A664F3">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384CCC" w:rsidRPr="001B74F0" w:rsidRDefault="00384CCC" w:rsidP="00A664F3">
            <w:pPr>
              <w:spacing w:after="0" w:line="240" w:lineRule="auto"/>
              <w:rPr>
                <w:rFonts w:ascii="Arial Narrow" w:hAnsi="Arial Narrow" w:cs="Arial"/>
                <w:sz w:val="24"/>
                <w:szCs w:val="24"/>
              </w:rPr>
            </w:pPr>
            <w:r>
              <w:rPr>
                <w:rFonts w:ascii="Arial Narrow" w:hAnsi="Arial Narrow" w:cs="Arial"/>
                <w:sz w:val="24"/>
                <w:szCs w:val="24"/>
              </w:rPr>
              <w:t>Weekly Briefing</w:t>
            </w:r>
          </w:p>
        </w:tc>
        <w:tc>
          <w:tcPr>
            <w:tcW w:w="1984" w:type="dxa"/>
          </w:tcPr>
          <w:p w:rsidR="00384CCC" w:rsidRPr="001B74F0" w:rsidRDefault="00384CCC" w:rsidP="00A664F3">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384CCC" w:rsidRDefault="00384CCC" w:rsidP="00A664F3">
            <w:pPr>
              <w:spacing w:after="0" w:line="240" w:lineRule="auto"/>
              <w:rPr>
                <w:rFonts w:ascii="Arial Narrow" w:hAnsi="Arial Narrow" w:cs="Arial"/>
                <w:sz w:val="24"/>
                <w:szCs w:val="24"/>
              </w:rPr>
            </w:pPr>
            <w:r>
              <w:rPr>
                <w:rFonts w:ascii="Arial Narrow" w:hAnsi="Arial Narrow" w:cs="Arial"/>
                <w:sz w:val="24"/>
                <w:szCs w:val="24"/>
              </w:rPr>
              <w:t>13/2/17</w:t>
            </w:r>
          </w:p>
        </w:tc>
      </w:tr>
      <w:tr w:rsidR="00384CCC" w:rsidRPr="001B74F0" w:rsidTr="00A664F3">
        <w:tc>
          <w:tcPr>
            <w:tcW w:w="1277" w:type="dxa"/>
          </w:tcPr>
          <w:p w:rsidR="00384CCC" w:rsidRPr="001B74F0" w:rsidRDefault="00384CCC" w:rsidP="00A664F3">
            <w:pPr>
              <w:spacing w:after="0" w:line="240" w:lineRule="auto"/>
              <w:rPr>
                <w:rFonts w:ascii="Arial Narrow" w:hAnsi="Arial Narrow" w:cs="Arial"/>
                <w:sz w:val="24"/>
                <w:szCs w:val="24"/>
              </w:rPr>
            </w:pPr>
            <w:r>
              <w:rPr>
                <w:rFonts w:ascii="Arial Narrow" w:hAnsi="Arial Narrow" w:cs="Arial"/>
                <w:sz w:val="24"/>
                <w:szCs w:val="24"/>
              </w:rPr>
              <w:t>13/1/17</w:t>
            </w:r>
          </w:p>
        </w:tc>
        <w:tc>
          <w:tcPr>
            <w:tcW w:w="1984" w:type="dxa"/>
          </w:tcPr>
          <w:p w:rsidR="00384CCC" w:rsidRPr="001B74F0" w:rsidRDefault="00384CCC" w:rsidP="00A664F3">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384CCC" w:rsidRPr="001B74F0" w:rsidRDefault="00384CCC" w:rsidP="00A664F3">
            <w:pPr>
              <w:spacing w:after="0" w:line="240" w:lineRule="auto"/>
              <w:rPr>
                <w:rFonts w:ascii="Arial Narrow" w:hAnsi="Arial Narrow" w:cs="Arial"/>
                <w:sz w:val="24"/>
                <w:szCs w:val="24"/>
              </w:rPr>
            </w:pPr>
            <w:r>
              <w:rPr>
                <w:rFonts w:ascii="Arial Narrow" w:hAnsi="Arial Narrow" w:cs="Arial"/>
                <w:sz w:val="24"/>
                <w:szCs w:val="24"/>
              </w:rPr>
              <w:t>Quote for Ford Street signs</w:t>
            </w:r>
          </w:p>
        </w:tc>
        <w:tc>
          <w:tcPr>
            <w:tcW w:w="1984" w:type="dxa"/>
          </w:tcPr>
          <w:p w:rsidR="00384CCC" w:rsidRPr="001B74F0" w:rsidRDefault="00384CCC" w:rsidP="00A664F3">
            <w:pPr>
              <w:spacing w:after="0" w:line="240" w:lineRule="auto"/>
              <w:rPr>
                <w:rFonts w:ascii="Arial Narrow" w:hAnsi="Arial Narrow" w:cs="Arial"/>
                <w:sz w:val="24"/>
                <w:szCs w:val="24"/>
              </w:rPr>
            </w:pPr>
            <w:r>
              <w:rPr>
                <w:rFonts w:ascii="Arial Narrow" w:hAnsi="Arial Narrow" w:cs="Arial"/>
                <w:sz w:val="24"/>
                <w:szCs w:val="24"/>
              </w:rPr>
              <w:t>For Feb meeting</w:t>
            </w:r>
          </w:p>
        </w:tc>
        <w:tc>
          <w:tcPr>
            <w:tcW w:w="1560" w:type="dxa"/>
          </w:tcPr>
          <w:p w:rsidR="00384CCC" w:rsidRPr="001B74F0" w:rsidRDefault="00384CCC" w:rsidP="00A664F3">
            <w:pPr>
              <w:spacing w:after="0" w:line="240" w:lineRule="auto"/>
              <w:rPr>
                <w:rFonts w:ascii="Arial Narrow" w:hAnsi="Arial Narrow" w:cs="Arial"/>
                <w:sz w:val="24"/>
                <w:szCs w:val="24"/>
              </w:rPr>
            </w:pPr>
            <w:r>
              <w:rPr>
                <w:rFonts w:ascii="Arial Narrow" w:hAnsi="Arial Narrow" w:cs="Arial"/>
                <w:sz w:val="24"/>
                <w:szCs w:val="24"/>
              </w:rPr>
              <w:t>17/1/17</w:t>
            </w:r>
          </w:p>
        </w:tc>
      </w:tr>
      <w:tr w:rsidR="00384CCC" w:rsidRPr="001B74F0" w:rsidTr="00A664F3">
        <w:tc>
          <w:tcPr>
            <w:tcW w:w="1277" w:type="dxa"/>
          </w:tcPr>
          <w:p w:rsidR="00384CCC" w:rsidRPr="001B74F0" w:rsidRDefault="00384CCC" w:rsidP="00A664F3">
            <w:pPr>
              <w:spacing w:after="0" w:line="240" w:lineRule="auto"/>
              <w:rPr>
                <w:rFonts w:ascii="Arial Narrow" w:hAnsi="Arial Narrow" w:cs="Arial"/>
                <w:sz w:val="24"/>
                <w:szCs w:val="24"/>
              </w:rPr>
            </w:pPr>
            <w:r>
              <w:rPr>
                <w:rFonts w:ascii="Arial Narrow" w:hAnsi="Arial Narrow" w:cs="Arial"/>
                <w:sz w:val="24"/>
                <w:szCs w:val="24"/>
              </w:rPr>
              <w:t>13/1/17</w:t>
            </w:r>
          </w:p>
        </w:tc>
        <w:tc>
          <w:tcPr>
            <w:tcW w:w="1984" w:type="dxa"/>
          </w:tcPr>
          <w:p w:rsidR="00384CCC" w:rsidRPr="001B74F0" w:rsidRDefault="00384CCC" w:rsidP="00A664F3">
            <w:pPr>
              <w:spacing w:after="0" w:line="240" w:lineRule="auto"/>
              <w:rPr>
                <w:rFonts w:ascii="Arial Narrow" w:hAnsi="Arial Narrow" w:cs="Arial"/>
                <w:sz w:val="24"/>
                <w:szCs w:val="24"/>
              </w:rPr>
            </w:pPr>
            <w:r>
              <w:rPr>
                <w:rFonts w:ascii="Arial Narrow" w:hAnsi="Arial Narrow" w:cs="Arial"/>
                <w:sz w:val="24"/>
                <w:szCs w:val="24"/>
              </w:rPr>
              <w:t>Border GPC</w:t>
            </w:r>
          </w:p>
        </w:tc>
        <w:tc>
          <w:tcPr>
            <w:tcW w:w="3119" w:type="dxa"/>
          </w:tcPr>
          <w:p w:rsidR="00384CCC" w:rsidRPr="001B74F0" w:rsidRDefault="00384CCC" w:rsidP="00A664F3">
            <w:pPr>
              <w:spacing w:after="0" w:line="240" w:lineRule="auto"/>
              <w:rPr>
                <w:rFonts w:ascii="Arial Narrow" w:hAnsi="Arial Narrow" w:cs="Arial"/>
                <w:sz w:val="24"/>
                <w:szCs w:val="24"/>
              </w:rPr>
            </w:pPr>
            <w:r>
              <w:rPr>
                <w:rFonts w:ascii="Arial Narrow" w:hAnsi="Arial Narrow" w:cs="Arial"/>
                <w:sz w:val="24"/>
                <w:szCs w:val="24"/>
              </w:rPr>
              <w:t>Reg 14 NDP consultation</w:t>
            </w:r>
          </w:p>
        </w:tc>
        <w:tc>
          <w:tcPr>
            <w:tcW w:w="1984" w:type="dxa"/>
          </w:tcPr>
          <w:p w:rsidR="00384CCC" w:rsidRPr="001B74F0" w:rsidRDefault="00384CCC" w:rsidP="00A664F3">
            <w:pPr>
              <w:spacing w:after="0" w:line="240" w:lineRule="auto"/>
              <w:rPr>
                <w:rFonts w:ascii="Arial Narrow" w:hAnsi="Arial Narrow" w:cs="Arial"/>
                <w:sz w:val="24"/>
                <w:szCs w:val="24"/>
              </w:rPr>
            </w:pPr>
            <w:r>
              <w:rPr>
                <w:rFonts w:ascii="Arial Narrow" w:hAnsi="Arial Narrow" w:cs="Arial"/>
                <w:sz w:val="24"/>
                <w:szCs w:val="24"/>
              </w:rPr>
              <w:t>For Feb meeting</w:t>
            </w:r>
          </w:p>
        </w:tc>
        <w:tc>
          <w:tcPr>
            <w:tcW w:w="1560" w:type="dxa"/>
          </w:tcPr>
          <w:p w:rsidR="00384CCC" w:rsidRPr="001B74F0" w:rsidRDefault="00384CCC" w:rsidP="00A664F3">
            <w:pPr>
              <w:spacing w:after="0" w:line="240" w:lineRule="auto"/>
              <w:rPr>
                <w:rFonts w:ascii="Arial Narrow" w:hAnsi="Arial Narrow" w:cs="Arial"/>
                <w:sz w:val="24"/>
                <w:szCs w:val="24"/>
              </w:rPr>
            </w:pPr>
            <w:r>
              <w:rPr>
                <w:rFonts w:ascii="Arial Narrow" w:hAnsi="Arial Narrow" w:cs="Arial"/>
                <w:sz w:val="24"/>
                <w:szCs w:val="24"/>
              </w:rPr>
              <w:t>13/1/17</w:t>
            </w:r>
          </w:p>
        </w:tc>
      </w:tr>
      <w:tr w:rsidR="00384CCC" w:rsidRPr="001B74F0" w:rsidTr="00A664F3">
        <w:tc>
          <w:tcPr>
            <w:tcW w:w="1277" w:type="dxa"/>
          </w:tcPr>
          <w:p w:rsidR="00384CCC" w:rsidRDefault="00384CCC" w:rsidP="00A664F3">
            <w:pPr>
              <w:spacing w:after="0" w:line="240" w:lineRule="auto"/>
              <w:rPr>
                <w:rFonts w:ascii="Arial Narrow" w:hAnsi="Arial Narrow" w:cs="Arial"/>
                <w:sz w:val="24"/>
                <w:szCs w:val="24"/>
              </w:rPr>
            </w:pPr>
            <w:r>
              <w:rPr>
                <w:rFonts w:ascii="Arial Narrow" w:hAnsi="Arial Narrow" w:cs="Arial"/>
                <w:sz w:val="24"/>
                <w:szCs w:val="24"/>
              </w:rPr>
              <w:t>20/1/17</w:t>
            </w:r>
          </w:p>
        </w:tc>
        <w:tc>
          <w:tcPr>
            <w:tcW w:w="1984" w:type="dxa"/>
          </w:tcPr>
          <w:p w:rsidR="00384CCC" w:rsidRDefault="00384CCC" w:rsidP="00A664F3">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384CCC" w:rsidRPr="001B74F0" w:rsidRDefault="00384CCC" w:rsidP="00A664F3">
            <w:pPr>
              <w:spacing w:after="0" w:line="240" w:lineRule="auto"/>
              <w:rPr>
                <w:rFonts w:ascii="Arial Narrow" w:hAnsi="Arial Narrow" w:cs="Arial"/>
                <w:sz w:val="24"/>
                <w:szCs w:val="24"/>
              </w:rPr>
            </w:pPr>
            <w:r>
              <w:rPr>
                <w:rFonts w:ascii="Arial Narrow" w:hAnsi="Arial Narrow" w:cs="Arial"/>
                <w:sz w:val="24"/>
                <w:szCs w:val="24"/>
              </w:rPr>
              <w:t>Weekly Briefing</w:t>
            </w:r>
          </w:p>
        </w:tc>
        <w:tc>
          <w:tcPr>
            <w:tcW w:w="1984" w:type="dxa"/>
          </w:tcPr>
          <w:p w:rsidR="00384CCC" w:rsidRPr="001B74F0" w:rsidRDefault="00384CCC" w:rsidP="00A664F3">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384CCC" w:rsidRDefault="00384CCC" w:rsidP="00A664F3">
            <w:pPr>
              <w:spacing w:after="0" w:line="240" w:lineRule="auto"/>
              <w:rPr>
                <w:rFonts w:ascii="Arial Narrow" w:hAnsi="Arial Narrow" w:cs="Arial"/>
                <w:sz w:val="24"/>
                <w:szCs w:val="24"/>
              </w:rPr>
            </w:pPr>
            <w:r>
              <w:rPr>
                <w:rFonts w:ascii="Arial Narrow" w:hAnsi="Arial Narrow" w:cs="Arial"/>
                <w:sz w:val="24"/>
                <w:szCs w:val="24"/>
              </w:rPr>
              <w:t>20/1/17</w:t>
            </w:r>
          </w:p>
        </w:tc>
      </w:tr>
      <w:tr w:rsidR="00384CCC" w:rsidRPr="001B74F0" w:rsidTr="00A664F3">
        <w:tc>
          <w:tcPr>
            <w:tcW w:w="1277" w:type="dxa"/>
          </w:tcPr>
          <w:p w:rsidR="00384CCC" w:rsidRDefault="00384CCC" w:rsidP="00A664F3">
            <w:pPr>
              <w:spacing w:after="0" w:line="240" w:lineRule="auto"/>
              <w:rPr>
                <w:rFonts w:ascii="Arial Narrow" w:hAnsi="Arial Narrow" w:cs="Arial"/>
                <w:sz w:val="24"/>
                <w:szCs w:val="24"/>
              </w:rPr>
            </w:pPr>
            <w:r>
              <w:rPr>
                <w:rFonts w:ascii="Arial Narrow" w:hAnsi="Arial Narrow" w:cs="Arial"/>
                <w:sz w:val="24"/>
                <w:szCs w:val="24"/>
              </w:rPr>
              <w:t>20/1/17</w:t>
            </w:r>
          </w:p>
        </w:tc>
        <w:tc>
          <w:tcPr>
            <w:tcW w:w="1984" w:type="dxa"/>
          </w:tcPr>
          <w:p w:rsidR="00384CCC" w:rsidRDefault="00384CCC" w:rsidP="00A664F3">
            <w:pPr>
              <w:spacing w:after="0" w:line="240" w:lineRule="auto"/>
              <w:rPr>
                <w:rFonts w:ascii="Arial Narrow" w:hAnsi="Arial Narrow" w:cs="Arial"/>
                <w:sz w:val="24"/>
                <w:szCs w:val="24"/>
              </w:rPr>
            </w:pPr>
            <w:r>
              <w:rPr>
                <w:rFonts w:ascii="Arial Narrow" w:hAnsi="Arial Narrow" w:cs="Arial"/>
                <w:sz w:val="24"/>
                <w:szCs w:val="24"/>
              </w:rPr>
              <w:t>HALC</w:t>
            </w:r>
          </w:p>
        </w:tc>
        <w:tc>
          <w:tcPr>
            <w:tcW w:w="3119" w:type="dxa"/>
          </w:tcPr>
          <w:p w:rsidR="00384CCC" w:rsidRDefault="00384CCC" w:rsidP="00A664F3">
            <w:pPr>
              <w:spacing w:after="0" w:line="240" w:lineRule="auto"/>
              <w:rPr>
                <w:rFonts w:ascii="Arial Narrow" w:hAnsi="Arial Narrow" w:cs="Arial"/>
                <w:sz w:val="24"/>
                <w:szCs w:val="24"/>
              </w:rPr>
            </w:pPr>
            <w:r>
              <w:rPr>
                <w:rFonts w:ascii="Arial Narrow" w:hAnsi="Arial Narrow" w:cs="Arial"/>
                <w:sz w:val="24"/>
                <w:szCs w:val="24"/>
              </w:rPr>
              <w:t>Last minute training sessions</w:t>
            </w:r>
          </w:p>
        </w:tc>
        <w:tc>
          <w:tcPr>
            <w:tcW w:w="1984" w:type="dxa"/>
          </w:tcPr>
          <w:p w:rsidR="00384CCC" w:rsidRDefault="00384CCC" w:rsidP="00A664F3">
            <w:pPr>
              <w:rPr>
                <w:rFonts w:ascii="Arial Narrow" w:hAnsi="Arial Narrow"/>
                <w:sz w:val="24"/>
                <w:szCs w:val="24"/>
              </w:rPr>
            </w:pPr>
            <w:r>
              <w:rPr>
                <w:rFonts w:ascii="Arial Narrow" w:hAnsi="Arial Narrow"/>
                <w:sz w:val="24"/>
                <w:szCs w:val="24"/>
              </w:rPr>
              <w:t>For Info</w:t>
            </w:r>
          </w:p>
        </w:tc>
        <w:tc>
          <w:tcPr>
            <w:tcW w:w="1560" w:type="dxa"/>
          </w:tcPr>
          <w:p w:rsidR="00384CCC" w:rsidRDefault="00384CCC" w:rsidP="00A664F3">
            <w:pPr>
              <w:spacing w:after="0" w:line="240" w:lineRule="auto"/>
              <w:rPr>
                <w:rFonts w:ascii="Arial Narrow" w:hAnsi="Arial Narrow" w:cs="Arial"/>
                <w:sz w:val="24"/>
                <w:szCs w:val="24"/>
              </w:rPr>
            </w:pPr>
            <w:r>
              <w:rPr>
                <w:rFonts w:ascii="Arial Narrow" w:hAnsi="Arial Narrow" w:cs="Arial"/>
                <w:sz w:val="24"/>
                <w:szCs w:val="24"/>
              </w:rPr>
              <w:t>20/1/17</w:t>
            </w:r>
          </w:p>
        </w:tc>
      </w:tr>
      <w:tr w:rsidR="00384CCC" w:rsidRPr="001B74F0" w:rsidTr="00A664F3">
        <w:tc>
          <w:tcPr>
            <w:tcW w:w="1277" w:type="dxa"/>
          </w:tcPr>
          <w:p w:rsidR="00384CCC" w:rsidRPr="001B74F0" w:rsidRDefault="00384CCC" w:rsidP="00A664F3">
            <w:pPr>
              <w:spacing w:after="0" w:line="240" w:lineRule="auto"/>
              <w:rPr>
                <w:rFonts w:ascii="Arial Narrow" w:hAnsi="Arial Narrow" w:cs="Arial"/>
                <w:sz w:val="24"/>
                <w:szCs w:val="24"/>
              </w:rPr>
            </w:pPr>
            <w:r>
              <w:rPr>
                <w:rFonts w:ascii="Arial Narrow" w:hAnsi="Arial Narrow" w:cs="Arial"/>
                <w:sz w:val="24"/>
                <w:szCs w:val="24"/>
              </w:rPr>
              <w:t>23/1/17</w:t>
            </w:r>
          </w:p>
        </w:tc>
        <w:tc>
          <w:tcPr>
            <w:tcW w:w="1984" w:type="dxa"/>
          </w:tcPr>
          <w:p w:rsidR="00384CCC" w:rsidRPr="002F7982" w:rsidRDefault="00384CCC" w:rsidP="00A664F3">
            <w:pPr>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384CCC" w:rsidRPr="001B74F0" w:rsidRDefault="00384CCC" w:rsidP="00A664F3">
            <w:pPr>
              <w:spacing w:after="0" w:line="240" w:lineRule="auto"/>
              <w:rPr>
                <w:rFonts w:ascii="Arial Narrow" w:hAnsi="Arial Narrow" w:cs="Arial"/>
                <w:sz w:val="24"/>
                <w:szCs w:val="24"/>
              </w:rPr>
            </w:pPr>
            <w:r>
              <w:rPr>
                <w:rFonts w:ascii="Arial Narrow" w:hAnsi="Arial Narrow" w:cs="Arial"/>
                <w:sz w:val="24"/>
                <w:szCs w:val="24"/>
              </w:rPr>
              <w:t>Waste Charges consultation</w:t>
            </w:r>
          </w:p>
        </w:tc>
        <w:tc>
          <w:tcPr>
            <w:tcW w:w="1984" w:type="dxa"/>
          </w:tcPr>
          <w:p w:rsidR="00384CCC" w:rsidRPr="001B74F0" w:rsidRDefault="00384CCC" w:rsidP="00A664F3">
            <w:pPr>
              <w:rPr>
                <w:rFonts w:ascii="Arial Narrow" w:hAnsi="Arial Narrow"/>
                <w:sz w:val="24"/>
                <w:szCs w:val="24"/>
              </w:rPr>
            </w:pPr>
            <w:r>
              <w:rPr>
                <w:rFonts w:ascii="Arial Narrow" w:hAnsi="Arial Narrow"/>
                <w:sz w:val="24"/>
                <w:szCs w:val="24"/>
              </w:rPr>
              <w:t>For info</w:t>
            </w:r>
          </w:p>
        </w:tc>
        <w:tc>
          <w:tcPr>
            <w:tcW w:w="1560" w:type="dxa"/>
          </w:tcPr>
          <w:p w:rsidR="00384CCC" w:rsidRPr="001B74F0" w:rsidRDefault="00384CCC" w:rsidP="00A664F3">
            <w:pPr>
              <w:spacing w:after="0" w:line="240" w:lineRule="auto"/>
              <w:rPr>
                <w:rFonts w:ascii="Arial Narrow" w:hAnsi="Arial Narrow" w:cs="Arial"/>
                <w:sz w:val="24"/>
                <w:szCs w:val="24"/>
              </w:rPr>
            </w:pPr>
            <w:r>
              <w:rPr>
                <w:rFonts w:ascii="Arial Narrow" w:hAnsi="Arial Narrow" w:cs="Arial"/>
                <w:sz w:val="24"/>
                <w:szCs w:val="24"/>
              </w:rPr>
              <w:t>23/1/17</w:t>
            </w:r>
          </w:p>
        </w:tc>
      </w:tr>
      <w:tr w:rsidR="00384CCC" w:rsidRPr="001B74F0" w:rsidTr="00A664F3">
        <w:tc>
          <w:tcPr>
            <w:tcW w:w="1277" w:type="dxa"/>
          </w:tcPr>
          <w:p w:rsidR="00384CCC" w:rsidRDefault="00384CCC" w:rsidP="00A664F3">
            <w:pPr>
              <w:spacing w:after="0" w:line="240" w:lineRule="auto"/>
              <w:rPr>
                <w:rFonts w:ascii="Arial Narrow" w:hAnsi="Arial Narrow" w:cs="Arial"/>
                <w:sz w:val="24"/>
                <w:szCs w:val="24"/>
              </w:rPr>
            </w:pPr>
            <w:r>
              <w:rPr>
                <w:rFonts w:ascii="Arial Narrow" w:hAnsi="Arial Narrow" w:cs="Arial"/>
                <w:sz w:val="24"/>
                <w:szCs w:val="24"/>
              </w:rPr>
              <w:t>23/1/17</w:t>
            </w:r>
          </w:p>
        </w:tc>
        <w:tc>
          <w:tcPr>
            <w:tcW w:w="1984" w:type="dxa"/>
          </w:tcPr>
          <w:p w:rsidR="00384CCC" w:rsidRDefault="00384CCC" w:rsidP="00A664F3">
            <w:pPr>
              <w:spacing w:after="0" w:line="240" w:lineRule="auto"/>
              <w:rPr>
                <w:rFonts w:ascii="Arial Narrow" w:hAnsi="Arial Narrow" w:cs="Arial"/>
                <w:sz w:val="24"/>
                <w:szCs w:val="24"/>
              </w:rPr>
            </w:pPr>
            <w:r>
              <w:rPr>
                <w:rFonts w:ascii="Arial Narrow" w:hAnsi="Arial Narrow" w:cs="Arial"/>
                <w:sz w:val="24"/>
                <w:szCs w:val="24"/>
              </w:rPr>
              <w:t>Hfds Football Assoc</w:t>
            </w:r>
          </w:p>
        </w:tc>
        <w:tc>
          <w:tcPr>
            <w:tcW w:w="3119" w:type="dxa"/>
          </w:tcPr>
          <w:p w:rsidR="00384CCC" w:rsidRDefault="00384CCC" w:rsidP="00A664F3">
            <w:pPr>
              <w:spacing w:after="0" w:line="240" w:lineRule="auto"/>
              <w:rPr>
                <w:rFonts w:ascii="Arial Narrow" w:hAnsi="Arial Narrow" w:cs="Arial"/>
                <w:sz w:val="24"/>
                <w:szCs w:val="24"/>
              </w:rPr>
            </w:pPr>
            <w:r>
              <w:rPr>
                <w:rFonts w:ascii="Arial Narrow" w:hAnsi="Arial Narrow" w:cs="Arial"/>
                <w:sz w:val="24"/>
                <w:szCs w:val="24"/>
              </w:rPr>
              <w:t>Job vacancy- Football Strategy Manager</w:t>
            </w:r>
          </w:p>
        </w:tc>
        <w:tc>
          <w:tcPr>
            <w:tcW w:w="1984" w:type="dxa"/>
          </w:tcPr>
          <w:p w:rsidR="00384CCC" w:rsidRDefault="00384CCC" w:rsidP="00A664F3">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384CCC" w:rsidRDefault="00384CCC" w:rsidP="00A664F3">
            <w:pPr>
              <w:spacing w:after="0" w:line="240" w:lineRule="auto"/>
              <w:rPr>
                <w:rFonts w:ascii="Arial Narrow" w:hAnsi="Arial Narrow" w:cs="Arial"/>
                <w:sz w:val="24"/>
                <w:szCs w:val="24"/>
              </w:rPr>
            </w:pPr>
            <w:r>
              <w:rPr>
                <w:rFonts w:ascii="Arial Narrow" w:hAnsi="Arial Narrow" w:cs="Arial"/>
                <w:sz w:val="24"/>
                <w:szCs w:val="24"/>
              </w:rPr>
              <w:t>24/1/17</w:t>
            </w:r>
          </w:p>
        </w:tc>
      </w:tr>
      <w:tr w:rsidR="00384CCC" w:rsidRPr="001B74F0" w:rsidTr="00A664F3">
        <w:tc>
          <w:tcPr>
            <w:tcW w:w="1277" w:type="dxa"/>
          </w:tcPr>
          <w:p w:rsidR="00384CCC" w:rsidRDefault="00384CCC" w:rsidP="00A664F3">
            <w:pPr>
              <w:spacing w:after="0" w:line="240" w:lineRule="auto"/>
              <w:rPr>
                <w:rFonts w:ascii="Arial Narrow" w:hAnsi="Arial Narrow" w:cs="Arial"/>
                <w:sz w:val="24"/>
                <w:szCs w:val="24"/>
              </w:rPr>
            </w:pPr>
            <w:r>
              <w:rPr>
                <w:rFonts w:ascii="Arial Narrow" w:hAnsi="Arial Narrow" w:cs="Arial"/>
                <w:sz w:val="24"/>
                <w:szCs w:val="24"/>
              </w:rPr>
              <w:t>25/1/17</w:t>
            </w:r>
          </w:p>
        </w:tc>
        <w:tc>
          <w:tcPr>
            <w:tcW w:w="1984" w:type="dxa"/>
          </w:tcPr>
          <w:p w:rsidR="00384CCC" w:rsidRDefault="00384CCC" w:rsidP="00A664F3">
            <w:pPr>
              <w:spacing w:after="0" w:line="240" w:lineRule="auto"/>
              <w:rPr>
                <w:rFonts w:ascii="Arial Narrow" w:hAnsi="Arial Narrow" w:cs="Arial"/>
                <w:sz w:val="24"/>
                <w:szCs w:val="24"/>
              </w:rPr>
            </w:pPr>
            <w:r>
              <w:rPr>
                <w:rFonts w:ascii="Arial Narrow" w:hAnsi="Arial Narrow" w:cs="Arial"/>
                <w:sz w:val="24"/>
                <w:szCs w:val="24"/>
              </w:rPr>
              <w:t>Community First</w:t>
            </w:r>
          </w:p>
        </w:tc>
        <w:tc>
          <w:tcPr>
            <w:tcW w:w="3119" w:type="dxa"/>
          </w:tcPr>
          <w:p w:rsidR="00384CCC" w:rsidRDefault="00384CCC" w:rsidP="00A664F3">
            <w:pPr>
              <w:spacing w:after="0" w:line="240" w:lineRule="auto"/>
              <w:rPr>
                <w:rFonts w:ascii="Arial Narrow" w:hAnsi="Arial Narrow" w:cs="Arial"/>
                <w:sz w:val="24"/>
                <w:szCs w:val="24"/>
              </w:rPr>
            </w:pPr>
            <w:r>
              <w:rPr>
                <w:rFonts w:ascii="Arial Narrow" w:hAnsi="Arial Narrow" w:cs="Arial"/>
                <w:sz w:val="24"/>
                <w:szCs w:val="24"/>
              </w:rPr>
              <w:t>E bulletin January</w:t>
            </w:r>
          </w:p>
        </w:tc>
        <w:tc>
          <w:tcPr>
            <w:tcW w:w="1984" w:type="dxa"/>
          </w:tcPr>
          <w:p w:rsidR="00384CCC" w:rsidRDefault="00384CCC" w:rsidP="00A664F3">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384CCC" w:rsidRDefault="00384CCC" w:rsidP="00A664F3">
            <w:pPr>
              <w:spacing w:after="0" w:line="240" w:lineRule="auto"/>
              <w:rPr>
                <w:rFonts w:ascii="Arial Narrow" w:hAnsi="Arial Narrow" w:cs="Arial"/>
                <w:sz w:val="24"/>
                <w:szCs w:val="24"/>
              </w:rPr>
            </w:pPr>
            <w:r>
              <w:rPr>
                <w:rFonts w:ascii="Arial Narrow" w:hAnsi="Arial Narrow" w:cs="Arial"/>
                <w:sz w:val="24"/>
                <w:szCs w:val="24"/>
              </w:rPr>
              <w:t>30/1/17</w:t>
            </w:r>
          </w:p>
        </w:tc>
      </w:tr>
      <w:tr w:rsidR="00384CCC" w:rsidRPr="001B74F0" w:rsidTr="00A664F3">
        <w:tc>
          <w:tcPr>
            <w:tcW w:w="1277" w:type="dxa"/>
          </w:tcPr>
          <w:p w:rsidR="00384CCC" w:rsidRDefault="00384CCC" w:rsidP="00A664F3">
            <w:pPr>
              <w:spacing w:after="0" w:line="240" w:lineRule="auto"/>
              <w:rPr>
                <w:rFonts w:ascii="Arial Narrow" w:hAnsi="Arial Narrow" w:cs="Arial"/>
                <w:sz w:val="24"/>
                <w:szCs w:val="24"/>
              </w:rPr>
            </w:pPr>
            <w:r>
              <w:rPr>
                <w:rFonts w:ascii="Arial Narrow" w:hAnsi="Arial Narrow" w:cs="Arial"/>
                <w:sz w:val="24"/>
                <w:szCs w:val="24"/>
              </w:rPr>
              <w:t>26/1/17</w:t>
            </w:r>
          </w:p>
        </w:tc>
        <w:tc>
          <w:tcPr>
            <w:tcW w:w="1984" w:type="dxa"/>
          </w:tcPr>
          <w:p w:rsidR="00384CCC" w:rsidRDefault="00384CCC" w:rsidP="00A664F3">
            <w:pPr>
              <w:spacing w:after="0" w:line="240" w:lineRule="auto"/>
              <w:rPr>
                <w:rFonts w:ascii="Arial Narrow" w:hAnsi="Arial Narrow" w:cs="Arial"/>
                <w:sz w:val="24"/>
                <w:szCs w:val="24"/>
              </w:rPr>
            </w:pPr>
            <w:r>
              <w:rPr>
                <w:rFonts w:ascii="Arial Narrow" w:hAnsi="Arial Narrow" w:cs="Arial"/>
                <w:sz w:val="24"/>
                <w:szCs w:val="24"/>
              </w:rPr>
              <w:t>Hfds CPRE</w:t>
            </w:r>
          </w:p>
        </w:tc>
        <w:tc>
          <w:tcPr>
            <w:tcW w:w="3119" w:type="dxa"/>
          </w:tcPr>
          <w:p w:rsidR="00384CCC" w:rsidRDefault="00384CCC" w:rsidP="00A664F3">
            <w:pPr>
              <w:spacing w:after="0" w:line="240" w:lineRule="auto"/>
              <w:rPr>
                <w:rFonts w:ascii="Arial Narrow" w:hAnsi="Arial Narrow" w:cs="Arial"/>
                <w:sz w:val="24"/>
                <w:szCs w:val="24"/>
              </w:rPr>
            </w:pPr>
            <w:r>
              <w:rPr>
                <w:rFonts w:ascii="Arial Narrow" w:hAnsi="Arial Narrow" w:cs="Arial"/>
                <w:sz w:val="24"/>
                <w:szCs w:val="24"/>
              </w:rPr>
              <w:t xml:space="preserve">Intensive Poultry Units Study day 4/3/17 </w:t>
            </w:r>
          </w:p>
        </w:tc>
        <w:tc>
          <w:tcPr>
            <w:tcW w:w="1984" w:type="dxa"/>
          </w:tcPr>
          <w:p w:rsidR="00384CCC" w:rsidRDefault="00384CCC" w:rsidP="00A664F3">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384CCC" w:rsidRDefault="00384CCC" w:rsidP="00A664F3">
            <w:pPr>
              <w:spacing w:after="0" w:line="240" w:lineRule="auto"/>
              <w:rPr>
                <w:rFonts w:ascii="Arial Narrow" w:hAnsi="Arial Narrow" w:cs="Arial"/>
                <w:sz w:val="24"/>
                <w:szCs w:val="24"/>
              </w:rPr>
            </w:pPr>
            <w:r>
              <w:rPr>
                <w:rFonts w:ascii="Arial Narrow" w:hAnsi="Arial Narrow" w:cs="Arial"/>
                <w:sz w:val="24"/>
                <w:szCs w:val="24"/>
              </w:rPr>
              <w:t>27/1/17</w:t>
            </w:r>
          </w:p>
        </w:tc>
      </w:tr>
      <w:tr w:rsidR="00384CCC" w:rsidRPr="001B74F0" w:rsidTr="00A664F3">
        <w:tc>
          <w:tcPr>
            <w:tcW w:w="1277" w:type="dxa"/>
          </w:tcPr>
          <w:p w:rsidR="00384CCC" w:rsidRDefault="00384CCC" w:rsidP="00A664F3">
            <w:pPr>
              <w:spacing w:after="0" w:line="240" w:lineRule="auto"/>
              <w:rPr>
                <w:rFonts w:ascii="Arial Narrow" w:hAnsi="Arial Narrow" w:cs="Arial"/>
                <w:sz w:val="24"/>
                <w:szCs w:val="24"/>
              </w:rPr>
            </w:pPr>
            <w:r>
              <w:rPr>
                <w:rFonts w:ascii="Arial Narrow" w:hAnsi="Arial Narrow" w:cs="Arial"/>
                <w:sz w:val="24"/>
                <w:szCs w:val="24"/>
              </w:rPr>
              <w:t>27/1/17</w:t>
            </w:r>
          </w:p>
        </w:tc>
        <w:tc>
          <w:tcPr>
            <w:tcW w:w="1984" w:type="dxa"/>
          </w:tcPr>
          <w:p w:rsidR="00384CCC" w:rsidRDefault="00384CCC" w:rsidP="00A664F3">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384CCC" w:rsidRDefault="00384CCC" w:rsidP="00A664F3">
            <w:pPr>
              <w:spacing w:after="0" w:line="240" w:lineRule="auto"/>
              <w:rPr>
                <w:rFonts w:ascii="Arial Narrow" w:hAnsi="Arial Narrow" w:cs="Arial"/>
                <w:sz w:val="24"/>
                <w:szCs w:val="24"/>
              </w:rPr>
            </w:pPr>
            <w:r>
              <w:rPr>
                <w:rFonts w:ascii="Arial Narrow" w:hAnsi="Arial Narrow" w:cs="Arial"/>
                <w:sz w:val="24"/>
                <w:szCs w:val="24"/>
              </w:rPr>
              <w:t>Weekly Briefing</w:t>
            </w:r>
          </w:p>
        </w:tc>
        <w:tc>
          <w:tcPr>
            <w:tcW w:w="1984" w:type="dxa"/>
          </w:tcPr>
          <w:p w:rsidR="00384CCC" w:rsidRDefault="00384CCC" w:rsidP="00A664F3">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384CCC" w:rsidRDefault="00384CCC" w:rsidP="00A664F3">
            <w:pPr>
              <w:spacing w:after="0" w:line="240" w:lineRule="auto"/>
              <w:rPr>
                <w:rFonts w:ascii="Arial Narrow" w:hAnsi="Arial Narrow" w:cs="Arial"/>
                <w:sz w:val="24"/>
                <w:szCs w:val="24"/>
              </w:rPr>
            </w:pPr>
            <w:r>
              <w:rPr>
                <w:rFonts w:ascii="Arial Narrow" w:hAnsi="Arial Narrow" w:cs="Arial"/>
                <w:sz w:val="24"/>
                <w:szCs w:val="24"/>
              </w:rPr>
              <w:t>27/1/17</w:t>
            </w:r>
          </w:p>
        </w:tc>
      </w:tr>
      <w:tr w:rsidR="00384CCC" w:rsidRPr="001B74F0" w:rsidTr="00A664F3">
        <w:tc>
          <w:tcPr>
            <w:tcW w:w="1277" w:type="dxa"/>
          </w:tcPr>
          <w:p w:rsidR="00384CCC" w:rsidRDefault="00384CCC" w:rsidP="00A664F3">
            <w:pPr>
              <w:spacing w:after="0" w:line="240" w:lineRule="auto"/>
              <w:rPr>
                <w:rFonts w:ascii="Arial Narrow" w:hAnsi="Arial Narrow" w:cs="Arial"/>
                <w:sz w:val="24"/>
                <w:szCs w:val="24"/>
              </w:rPr>
            </w:pPr>
            <w:r>
              <w:rPr>
                <w:rFonts w:ascii="Arial Narrow" w:hAnsi="Arial Narrow" w:cs="Arial"/>
                <w:sz w:val="24"/>
                <w:szCs w:val="24"/>
              </w:rPr>
              <w:t>1/2/17</w:t>
            </w:r>
          </w:p>
        </w:tc>
        <w:tc>
          <w:tcPr>
            <w:tcW w:w="1984" w:type="dxa"/>
          </w:tcPr>
          <w:p w:rsidR="00384CCC" w:rsidRDefault="00384CCC" w:rsidP="00A664F3">
            <w:pPr>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384CCC" w:rsidRDefault="00384CCC" w:rsidP="00A664F3">
            <w:pPr>
              <w:spacing w:after="0" w:line="240" w:lineRule="auto"/>
              <w:rPr>
                <w:rFonts w:ascii="Arial Narrow" w:hAnsi="Arial Narrow" w:cs="Arial"/>
                <w:sz w:val="24"/>
                <w:szCs w:val="24"/>
              </w:rPr>
            </w:pPr>
            <w:r>
              <w:rPr>
                <w:rFonts w:ascii="Arial Narrow" w:hAnsi="Arial Narrow" w:cs="Arial"/>
                <w:sz w:val="24"/>
                <w:szCs w:val="24"/>
              </w:rPr>
              <w:t>Discharge of Planning Conditions</w:t>
            </w:r>
          </w:p>
        </w:tc>
        <w:tc>
          <w:tcPr>
            <w:tcW w:w="1984" w:type="dxa"/>
          </w:tcPr>
          <w:p w:rsidR="00384CCC" w:rsidRDefault="00384CCC" w:rsidP="00A664F3">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384CCC" w:rsidRDefault="00384CCC" w:rsidP="00A664F3">
            <w:pPr>
              <w:spacing w:after="0" w:line="240" w:lineRule="auto"/>
              <w:rPr>
                <w:rFonts w:ascii="Arial Narrow" w:hAnsi="Arial Narrow" w:cs="Arial"/>
                <w:sz w:val="24"/>
                <w:szCs w:val="24"/>
              </w:rPr>
            </w:pPr>
            <w:r>
              <w:rPr>
                <w:rFonts w:ascii="Arial Narrow" w:hAnsi="Arial Narrow" w:cs="Arial"/>
                <w:sz w:val="24"/>
                <w:szCs w:val="24"/>
              </w:rPr>
              <w:t>1/2/17</w:t>
            </w:r>
          </w:p>
        </w:tc>
      </w:tr>
      <w:tr w:rsidR="00384CCC" w:rsidRPr="001B74F0" w:rsidTr="00A664F3">
        <w:tc>
          <w:tcPr>
            <w:tcW w:w="1277" w:type="dxa"/>
          </w:tcPr>
          <w:p w:rsidR="00384CCC" w:rsidRPr="001B74F0" w:rsidRDefault="00384CCC" w:rsidP="00A664F3">
            <w:pPr>
              <w:spacing w:after="0" w:line="240" w:lineRule="auto"/>
              <w:rPr>
                <w:rFonts w:ascii="Arial Narrow" w:hAnsi="Arial Narrow" w:cs="Arial"/>
                <w:sz w:val="24"/>
                <w:szCs w:val="24"/>
              </w:rPr>
            </w:pPr>
            <w:r>
              <w:rPr>
                <w:rFonts w:ascii="Arial Narrow" w:hAnsi="Arial Narrow" w:cs="Arial"/>
                <w:sz w:val="24"/>
                <w:szCs w:val="24"/>
              </w:rPr>
              <w:t>2/2/17</w:t>
            </w:r>
          </w:p>
        </w:tc>
        <w:tc>
          <w:tcPr>
            <w:tcW w:w="1984" w:type="dxa"/>
          </w:tcPr>
          <w:p w:rsidR="00384CCC" w:rsidRPr="001B74F0" w:rsidRDefault="00384CCC" w:rsidP="00A664F3">
            <w:pPr>
              <w:spacing w:after="0" w:line="240" w:lineRule="auto"/>
              <w:rPr>
                <w:rFonts w:ascii="Arial Narrow" w:hAnsi="Arial Narrow" w:cs="Arial"/>
                <w:sz w:val="24"/>
                <w:szCs w:val="24"/>
              </w:rPr>
            </w:pPr>
            <w:r>
              <w:rPr>
                <w:rFonts w:ascii="Arial Narrow" w:hAnsi="Arial Narrow" w:cs="Arial"/>
                <w:sz w:val="24"/>
                <w:szCs w:val="24"/>
              </w:rPr>
              <w:t>Herefordshire Rural Hub</w:t>
            </w:r>
          </w:p>
        </w:tc>
        <w:tc>
          <w:tcPr>
            <w:tcW w:w="3119" w:type="dxa"/>
          </w:tcPr>
          <w:p w:rsidR="00384CCC" w:rsidRPr="001B74F0" w:rsidRDefault="00384CCC" w:rsidP="00A664F3">
            <w:pPr>
              <w:spacing w:after="0" w:line="240" w:lineRule="auto"/>
              <w:rPr>
                <w:rFonts w:ascii="Arial Narrow" w:hAnsi="Arial Narrow" w:cs="Arial"/>
                <w:sz w:val="24"/>
                <w:szCs w:val="24"/>
              </w:rPr>
            </w:pPr>
            <w:r>
              <w:rPr>
                <w:rFonts w:ascii="Arial Narrow" w:hAnsi="Arial Narrow" w:cs="Arial"/>
                <w:sz w:val="24"/>
                <w:szCs w:val="24"/>
              </w:rPr>
              <w:t>February Newsletter</w:t>
            </w:r>
          </w:p>
        </w:tc>
        <w:tc>
          <w:tcPr>
            <w:tcW w:w="1984" w:type="dxa"/>
          </w:tcPr>
          <w:p w:rsidR="00384CCC" w:rsidRPr="001B74F0" w:rsidRDefault="00384CCC" w:rsidP="00A664F3">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384CCC" w:rsidRPr="001B74F0" w:rsidRDefault="00384CCC" w:rsidP="00A664F3">
            <w:pPr>
              <w:spacing w:after="0" w:line="240" w:lineRule="auto"/>
              <w:rPr>
                <w:rFonts w:ascii="Arial Narrow" w:hAnsi="Arial Narrow" w:cs="Arial"/>
                <w:sz w:val="24"/>
                <w:szCs w:val="24"/>
              </w:rPr>
            </w:pPr>
            <w:r>
              <w:rPr>
                <w:rFonts w:ascii="Arial Narrow" w:hAnsi="Arial Narrow" w:cs="Arial"/>
                <w:sz w:val="24"/>
                <w:szCs w:val="24"/>
              </w:rPr>
              <w:t>7/2/17</w:t>
            </w:r>
          </w:p>
        </w:tc>
      </w:tr>
      <w:tr w:rsidR="00384CCC" w:rsidRPr="001B74F0" w:rsidTr="00A664F3">
        <w:tc>
          <w:tcPr>
            <w:tcW w:w="1277" w:type="dxa"/>
          </w:tcPr>
          <w:p w:rsidR="00384CCC" w:rsidRPr="001B74F0" w:rsidRDefault="00384CCC" w:rsidP="00A664F3">
            <w:pPr>
              <w:spacing w:after="0" w:line="240" w:lineRule="auto"/>
              <w:rPr>
                <w:rFonts w:ascii="Arial Narrow" w:hAnsi="Arial Narrow" w:cs="Arial"/>
                <w:sz w:val="24"/>
                <w:szCs w:val="24"/>
              </w:rPr>
            </w:pPr>
            <w:r>
              <w:rPr>
                <w:rFonts w:ascii="Arial Narrow" w:hAnsi="Arial Narrow" w:cs="Arial"/>
                <w:sz w:val="24"/>
                <w:szCs w:val="24"/>
              </w:rPr>
              <w:t>3/2/17</w:t>
            </w:r>
          </w:p>
        </w:tc>
        <w:tc>
          <w:tcPr>
            <w:tcW w:w="1984" w:type="dxa"/>
          </w:tcPr>
          <w:p w:rsidR="00384CCC" w:rsidRPr="001B74F0" w:rsidRDefault="00384CCC" w:rsidP="00A664F3">
            <w:pPr>
              <w:spacing w:after="0" w:line="240" w:lineRule="auto"/>
              <w:rPr>
                <w:rFonts w:ascii="Arial Narrow" w:hAnsi="Arial Narrow" w:cs="Arial"/>
                <w:sz w:val="24"/>
                <w:szCs w:val="24"/>
              </w:rPr>
            </w:pPr>
            <w:r>
              <w:rPr>
                <w:rFonts w:ascii="Arial Narrow" w:hAnsi="Arial Narrow" w:cs="Arial"/>
                <w:sz w:val="24"/>
                <w:szCs w:val="24"/>
              </w:rPr>
              <w:t xml:space="preserve">BBLP </w:t>
            </w:r>
          </w:p>
        </w:tc>
        <w:tc>
          <w:tcPr>
            <w:tcW w:w="3119" w:type="dxa"/>
          </w:tcPr>
          <w:p w:rsidR="00384CCC" w:rsidRPr="001B74F0" w:rsidRDefault="00384CCC" w:rsidP="00A664F3">
            <w:pPr>
              <w:spacing w:after="0" w:line="240" w:lineRule="auto"/>
              <w:rPr>
                <w:rFonts w:ascii="Arial Narrow" w:hAnsi="Arial Narrow" w:cs="Arial"/>
                <w:sz w:val="24"/>
                <w:szCs w:val="24"/>
              </w:rPr>
            </w:pPr>
            <w:r>
              <w:rPr>
                <w:rFonts w:ascii="Arial Narrow" w:hAnsi="Arial Narrow" w:cs="Arial"/>
                <w:sz w:val="24"/>
                <w:szCs w:val="24"/>
              </w:rPr>
              <w:t>Weekly Briefing</w:t>
            </w:r>
          </w:p>
        </w:tc>
        <w:tc>
          <w:tcPr>
            <w:tcW w:w="1984" w:type="dxa"/>
          </w:tcPr>
          <w:p w:rsidR="00384CCC" w:rsidRPr="001B74F0" w:rsidRDefault="00384CCC" w:rsidP="00A664F3">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384CCC" w:rsidRPr="001B74F0" w:rsidRDefault="00384CCC" w:rsidP="00A664F3">
            <w:pPr>
              <w:spacing w:after="0" w:line="240" w:lineRule="auto"/>
              <w:rPr>
                <w:rFonts w:ascii="Arial Narrow" w:hAnsi="Arial Narrow" w:cs="Arial"/>
                <w:sz w:val="24"/>
                <w:szCs w:val="24"/>
              </w:rPr>
            </w:pPr>
            <w:r>
              <w:rPr>
                <w:rFonts w:ascii="Arial Narrow" w:hAnsi="Arial Narrow" w:cs="Arial"/>
                <w:sz w:val="24"/>
                <w:szCs w:val="24"/>
              </w:rPr>
              <w:t>7/2/17</w:t>
            </w:r>
          </w:p>
        </w:tc>
      </w:tr>
      <w:tr w:rsidR="00384CCC" w:rsidRPr="001B74F0" w:rsidTr="00A664F3">
        <w:tc>
          <w:tcPr>
            <w:tcW w:w="1277" w:type="dxa"/>
          </w:tcPr>
          <w:p w:rsidR="00384CCC" w:rsidRDefault="00384CCC" w:rsidP="00A664F3">
            <w:pPr>
              <w:spacing w:after="0" w:line="240" w:lineRule="auto"/>
              <w:rPr>
                <w:rFonts w:ascii="Arial Narrow" w:hAnsi="Arial Narrow" w:cs="Arial"/>
                <w:sz w:val="24"/>
                <w:szCs w:val="24"/>
              </w:rPr>
            </w:pPr>
            <w:r>
              <w:rPr>
                <w:rFonts w:ascii="Arial Narrow" w:hAnsi="Arial Narrow" w:cs="Arial"/>
                <w:sz w:val="24"/>
                <w:szCs w:val="24"/>
              </w:rPr>
              <w:t>7/2/17</w:t>
            </w:r>
          </w:p>
        </w:tc>
        <w:tc>
          <w:tcPr>
            <w:tcW w:w="1984" w:type="dxa"/>
          </w:tcPr>
          <w:p w:rsidR="00384CCC" w:rsidRDefault="00384CCC" w:rsidP="00A664F3">
            <w:pPr>
              <w:spacing w:after="0" w:line="240" w:lineRule="auto"/>
              <w:rPr>
                <w:rFonts w:ascii="Arial Narrow" w:hAnsi="Arial Narrow" w:cs="Arial"/>
                <w:sz w:val="24"/>
                <w:szCs w:val="24"/>
              </w:rPr>
            </w:pPr>
            <w:r>
              <w:rPr>
                <w:rFonts w:ascii="Arial Narrow" w:hAnsi="Arial Narrow" w:cs="Arial"/>
                <w:sz w:val="24"/>
                <w:szCs w:val="24"/>
              </w:rPr>
              <w:t>BT Openreach</w:t>
            </w:r>
          </w:p>
        </w:tc>
        <w:tc>
          <w:tcPr>
            <w:tcW w:w="3119" w:type="dxa"/>
          </w:tcPr>
          <w:p w:rsidR="00384CCC" w:rsidRDefault="00384CCC" w:rsidP="00A664F3">
            <w:pPr>
              <w:spacing w:after="0" w:line="240" w:lineRule="auto"/>
              <w:rPr>
                <w:rFonts w:ascii="Arial Narrow" w:hAnsi="Arial Narrow" w:cs="Arial"/>
                <w:sz w:val="24"/>
                <w:szCs w:val="24"/>
              </w:rPr>
            </w:pPr>
            <w:r>
              <w:rPr>
                <w:rFonts w:ascii="Arial Narrow" w:hAnsi="Arial Narrow" w:cs="Arial"/>
                <w:sz w:val="24"/>
                <w:szCs w:val="24"/>
              </w:rPr>
              <w:t>Wayleave agreement</w:t>
            </w:r>
          </w:p>
        </w:tc>
        <w:tc>
          <w:tcPr>
            <w:tcW w:w="1984" w:type="dxa"/>
          </w:tcPr>
          <w:p w:rsidR="00384CCC" w:rsidRDefault="00384CCC" w:rsidP="00A664F3">
            <w:pPr>
              <w:spacing w:after="0" w:line="240" w:lineRule="auto"/>
              <w:rPr>
                <w:rFonts w:ascii="Arial Narrow" w:hAnsi="Arial Narrow" w:cs="Arial"/>
                <w:sz w:val="24"/>
                <w:szCs w:val="24"/>
              </w:rPr>
            </w:pPr>
            <w:r>
              <w:rPr>
                <w:rFonts w:ascii="Arial Narrow" w:hAnsi="Arial Narrow" w:cs="Arial"/>
                <w:sz w:val="24"/>
                <w:szCs w:val="24"/>
              </w:rPr>
              <w:t>For Feb meeting</w:t>
            </w:r>
          </w:p>
        </w:tc>
        <w:tc>
          <w:tcPr>
            <w:tcW w:w="1560" w:type="dxa"/>
          </w:tcPr>
          <w:p w:rsidR="00384CCC" w:rsidRDefault="00384CCC" w:rsidP="00A664F3">
            <w:pPr>
              <w:spacing w:after="0" w:line="240" w:lineRule="auto"/>
              <w:rPr>
                <w:rFonts w:ascii="Arial Narrow" w:hAnsi="Arial Narrow" w:cs="Arial"/>
                <w:sz w:val="24"/>
                <w:szCs w:val="24"/>
              </w:rPr>
            </w:pPr>
            <w:r>
              <w:rPr>
                <w:rFonts w:ascii="Arial Narrow" w:hAnsi="Arial Narrow" w:cs="Arial"/>
                <w:sz w:val="24"/>
                <w:szCs w:val="24"/>
              </w:rPr>
              <w:t>8/2/17</w:t>
            </w:r>
          </w:p>
        </w:tc>
      </w:tr>
    </w:tbl>
    <w:p w:rsidR="00384CCC" w:rsidRPr="00D92261" w:rsidRDefault="00384CCC" w:rsidP="00D57159">
      <w:pPr>
        <w:spacing w:after="0" w:line="240" w:lineRule="auto"/>
        <w:rPr>
          <w:rFonts w:ascii="Arial Narrow" w:hAnsi="Arial Narrow" w:cs="Arial"/>
          <w:sz w:val="24"/>
          <w:szCs w:val="24"/>
        </w:rPr>
      </w:pPr>
    </w:p>
    <w:p w:rsidR="00384CCC" w:rsidRPr="00610438" w:rsidRDefault="00384CCC" w:rsidP="00E1310F">
      <w:pPr>
        <w:spacing w:after="0" w:line="240" w:lineRule="auto"/>
      </w:pPr>
    </w:p>
    <w:sectPr w:rsidR="00384CCC" w:rsidRPr="00610438" w:rsidSect="00460471">
      <w:headerReference w:type="even" r:id="rId7"/>
      <w:headerReference w:type="default" r:id="rId8"/>
      <w:footerReference w:type="default" r:id="rId9"/>
      <w:headerReference w:type="first" r:id="rId10"/>
      <w:pgSz w:w="11906" w:h="16838"/>
      <w:pgMar w:top="1134" w:right="1134" w:bottom="851" w:left="992" w:header="709"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CCC" w:rsidRDefault="00384CCC" w:rsidP="009C78C4">
      <w:pPr>
        <w:spacing w:after="0" w:line="240" w:lineRule="auto"/>
      </w:pPr>
      <w:r>
        <w:separator/>
      </w:r>
    </w:p>
  </w:endnote>
  <w:endnote w:type="continuationSeparator" w:id="0">
    <w:p w:rsidR="00384CCC" w:rsidRDefault="00384CCC" w:rsidP="009C7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CCC" w:rsidRDefault="00384CCC">
    <w:pPr>
      <w:pStyle w:val="Footer"/>
      <w:jc w:val="center"/>
    </w:pPr>
    <w:r>
      <w:t xml:space="preserve">WGPC DRAFT minutes – 13.02.17                           Page </w:t>
    </w:r>
    <w:r>
      <w:rPr>
        <w:b/>
        <w:bCs/>
      </w:rPr>
      <w:fldChar w:fldCharType="begin"/>
    </w:r>
    <w:r>
      <w:rPr>
        <w:b/>
        <w:bCs/>
      </w:rPr>
      <w:instrText xml:space="preserve"> PAGE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6</w:t>
    </w:r>
    <w:r>
      <w:rPr>
        <w:b/>
        <w:bCs/>
      </w:rPr>
      <w:fldChar w:fldCharType="end"/>
    </w:r>
  </w:p>
  <w:p w:rsidR="00384CCC" w:rsidRDefault="00384C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CCC" w:rsidRDefault="00384CCC" w:rsidP="009C78C4">
      <w:pPr>
        <w:spacing w:after="0" w:line="240" w:lineRule="auto"/>
      </w:pPr>
      <w:r>
        <w:separator/>
      </w:r>
    </w:p>
  </w:footnote>
  <w:footnote w:type="continuationSeparator" w:id="0">
    <w:p w:rsidR="00384CCC" w:rsidRDefault="00384CCC" w:rsidP="009C78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CCC" w:rsidRDefault="00384CCC">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30.9pt;height:258.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CCC" w:rsidRDefault="00384CCC">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30.9pt;height:273.9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CCC" w:rsidRDefault="00384CCC">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30.9pt;height:258.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0E9D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6C66A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D2AA30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0AA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F96E1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061A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B618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82C1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860C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56C1F4"/>
    <w:lvl w:ilvl="0">
      <w:start w:val="1"/>
      <w:numFmt w:val="bullet"/>
      <w:lvlText w:val=""/>
      <w:lvlJc w:val="left"/>
      <w:pPr>
        <w:tabs>
          <w:tab w:val="num" w:pos="360"/>
        </w:tabs>
        <w:ind w:left="360" w:hanging="360"/>
      </w:pPr>
      <w:rPr>
        <w:rFonts w:ascii="Symbol" w:hAnsi="Symbol" w:hint="default"/>
      </w:rPr>
    </w:lvl>
  </w:abstractNum>
  <w:abstractNum w:abstractNumId="10">
    <w:nsid w:val="0534489E"/>
    <w:multiLevelType w:val="hybridMultilevel"/>
    <w:tmpl w:val="247AC2E8"/>
    <w:lvl w:ilvl="0" w:tplc="79D41886">
      <w:start w:val="1"/>
      <w:numFmt w:val="lowerLetter"/>
      <w:lvlText w:val="(%1)"/>
      <w:lvlJc w:val="left"/>
      <w:pPr>
        <w:ind w:left="326" w:hanging="360"/>
      </w:pPr>
      <w:rPr>
        <w:rFonts w:cs="Times New Roman" w:hint="default"/>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11">
    <w:nsid w:val="05DE36F2"/>
    <w:multiLevelType w:val="hybridMultilevel"/>
    <w:tmpl w:val="7A1CF0BC"/>
    <w:lvl w:ilvl="0" w:tplc="E9ECC992">
      <w:start w:val="3"/>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13347311"/>
    <w:multiLevelType w:val="hybridMultilevel"/>
    <w:tmpl w:val="5DAA95DC"/>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C58159A"/>
    <w:multiLevelType w:val="hybridMultilevel"/>
    <w:tmpl w:val="18F24640"/>
    <w:lvl w:ilvl="0" w:tplc="DA2E8E8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nsid w:val="1C6A410A"/>
    <w:multiLevelType w:val="hybridMultilevel"/>
    <w:tmpl w:val="BB1A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2976F3"/>
    <w:multiLevelType w:val="hybridMultilevel"/>
    <w:tmpl w:val="01FEC654"/>
    <w:lvl w:ilvl="0" w:tplc="5DDC312E">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27A0666D"/>
    <w:multiLevelType w:val="hybridMultilevel"/>
    <w:tmpl w:val="E5A233E2"/>
    <w:lvl w:ilvl="0" w:tplc="DBCCD780">
      <w:start w:val="1"/>
      <w:numFmt w:val="lowerLetter"/>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C9B7AC6"/>
    <w:multiLevelType w:val="hybridMultilevel"/>
    <w:tmpl w:val="C18E2158"/>
    <w:lvl w:ilvl="0" w:tplc="D8386E3C">
      <w:start w:val="2"/>
      <w:numFmt w:val="lowerLetter"/>
      <w:lvlText w:val="%1."/>
      <w:lvlJc w:val="left"/>
      <w:pPr>
        <w:ind w:left="644" w:hanging="360"/>
      </w:pPr>
      <w:rPr>
        <w:rFonts w:cs="Times New Roman" w:hint="default"/>
        <w:b/>
      </w:rPr>
    </w:lvl>
    <w:lvl w:ilvl="1" w:tplc="08090019" w:tentative="1">
      <w:start w:val="1"/>
      <w:numFmt w:val="lowerLetter"/>
      <w:lvlText w:val="%2."/>
      <w:lvlJc w:val="left"/>
      <w:pPr>
        <w:ind w:left="1406" w:hanging="360"/>
      </w:pPr>
      <w:rPr>
        <w:rFonts w:cs="Times New Roman"/>
      </w:rPr>
    </w:lvl>
    <w:lvl w:ilvl="2" w:tplc="0809001B" w:tentative="1">
      <w:start w:val="1"/>
      <w:numFmt w:val="lowerRoman"/>
      <w:lvlText w:val="%3."/>
      <w:lvlJc w:val="right"/>
      <w:pPr>
        <w:ind w:left="2126" w:hanging="180"/>
      </w:pPr>
      <w:rPr>
        <w:rFonts w:cs="Times New Roman"/>
      </w:rPr>
    </w:lvl>
    <w:lvl w:ilvl="3" w:tplc="0809000F" w:tentative="1">
      <w:start w:val="1"/>
      <w:numFmt w:val="decimal"/>
      <w:lvlText w:val="%4."/>
      <w:lvlJc w:val="left"/>
      <w:pPr>
        <w:ind w:left="2846" w:hanging="360"/>
      </w:pPr>
      <w:rPr>
        <w:rFonts w:cs="Times New Roman"/>
      </w:rPr>
    </w:lvl>
    <w:lvl w:ilvl="4" w:tplc="08090019" w:tentative="1">
      <w:start w:val="1"/>
      <w:numFmt w:val="lowerLetter"/>
      <w:lvlText w:val="%5."/>
      <w:lvlJc w:val="left"/>
      <w:pPr>
        <w:ind w:left="3566" w:hanging="360"/>
      </w:pPr>
      <w:rPr>
        <w:rFonts w:cs="Times New Roman"/>
      </w:rPr>
    </w:lvl>
    <w:lvl w:ilvl="5" w:tplc="0809001B" w:tentative="1">
      <w:start w:val="1"/>
      <w:numFmt w:val="lowerRoman"/>
      <w:lvlText w:val="%6."/>
      <w:lvlJc w:val="right"/>
      <w:pPr>
        <w:ind w:left="4286" w:hanging="180"/>
      </w:pPr>
      <w:rPr>
        <w:rFonts w:cs="Times New Roman"/>
      </w:rPr>
    </w:lvl>
    <w:lvl w:ilvl="6" w:tplc="0809000F" w:tentative="1">
      <w:start w:val="1"/>
      <w:numFmt w:val="decimal"/>
      <w:lvlText w:val="%7."/>
      <w:lvlJc w:val="left"/>
      <w:pPr>
        <w:ind w:left="5006" w:hanging="360"/>
      </w:pPr>
      <w:rPr>
        <w:rFonts w:cs="Times New Roman"/>
      </w:rPr>
    </w:lvl>
    <w:lvl w:ilvl="7" w:tplc="08090019" w:tentative="1">
      <w:start w:val="1"/>
      <w:numFmt w:val="lowerLetter"/>
      <w:lvlText w:val="%8."/>
      <w:lvlJc w:val="left"/>
      <w:pPr>
        <w:ind w:left="5726" w:hanging="360"/>
      </w:pPr>
      <w:rPr>
        <w:rFonts w:cs="Times New Roman"/>
      </w:rPr>
    </w:lvl>
    <w:lvl w:ilvl="8" w:tplc="0809001B" w:tentative="1">
      <w:start w:val="1"/>
      <w:numFmt w:val="lowerRoman"/>
      <w:lvlText w:val="%9."/>
      <w:lvlJc w:val="right"/>
      <w:pPr>
        <w:ind w:left="6446" w:hanging="180"/>
      </w:pPr>
      <w:rPr>
        <w:rFonts w:cs="Times New Roman"/>
      </w:rPr>
    </w:lvl>
  </w:abstractNum>
  <w:abstractNum w:abstractNumId="18">
    <w:nsid w:val="33337B54"/>
    <w:multiLevelType w:val="multilevel"/>
    <w:tmpl w:val="34A04D40"/>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71C5A55"/>
    <w:multiLevelType w:val="hybridMultilevel"/>
    <w:tmpl w:val="02DE554A"/>
    <w:lvl w:ilvl="0" w:tplc="301AE46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37D46E82"/>
    <w:multiLevelType w:val="hybridMultilevel"/>
    <w:tmpl w:val="76809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85F4B3E"/>
    <w:multiLevelType w:val="hybridMultilevel"/>
    <w:tmpl w:val="CF34AD3C"/>
    <w:lvl w:ilvl="0" w:tplc="E3B4277A">
      <w:numFmt w:val="bullet"/>
      <w:lvlText w:val=""/>
      <w:lvlJc w:val="left"/>
      <w:pPr>
        <w:tabs>
          <w:tab w:val="num" w:pos="426"/>
        </w:tabs>
        <w:ind w:left="426" w:hanging="360"/>
      </w:pPr>
      <w:rPr>
        <w:rFonts w:ascii="Symbol" w:eastAsia="Times New Roman" w:hAnsi="Symbol" w:hint="default"/>
      </w:rPr>
    </w:lvl>
    <w:lvl w:ilvl="1" w:tplc="08090003" w:tentative="1">
      <w:start w:val="1"/>
      <w:numFmt w:val="bullet"/>
      <w:lvlText w:val="o"/>
      <w:lvlJc w:val="left"/>
      <w:pPr>
        <w:tabs>
          <w:tab w:val="num" w:pos="1146"/>
        </w:tabs>
        <w:ind w:left="1146" w:hanging="360"/>
      </w:pPr>
      <w:rPr>
        <w:rFonts w:ascii="Courier New" w:hAnsi="Courier New" w:hint="default"/>
      </w:rPr>
    </w:lvl>
    <w:lvl w:ilvl="2" w:tplc="08090005" w:tentative="1">
      <w:start w:val="1"/>
      <w:numFmt w:val="bullet"/>
      <w:lvlText w:val=""/>
      <w:lvlJc w:val="left"/>
      <w:pPr>
        <w:tabs>
          <w:tab w:val="num" w:pos="1866"/>
        </w:tabs>
        <w:ind w:left="1866" w:hanging="360"/>
      </w:pPr>
      <w:rPr>
        <w:rFonts w:ascii="Wingdings" w:hAnsi="Wingdings" w:hint="default"/>
      </w:rPr>
    </w:lvl>
    <w:lvl w:ilvl="3" w:tplc="08090001" w:tentative="1">
      <w:start w:val="1"/>
      <w:numFmt w:val="bullet"/>
      <w:lvlText w:val=""/>
      <w:lvlJc w:val="left"/>
      <w:pPr>
        <w:tabs>
          <w:tab w:val="num" w:pos="2586"/>
        </w:tabs>
        <w:ind w:left="2586" w:hanging="360"/>
      </w:pPr>
      <w:rPr>
        <w:rFonts w:ascii="Symbol" w:hAnsi="Symbol" w:hint="default"/>
      </w:rPr>
    </w:lvl>
    <w:lvl w:ilvl="4" w:tplc="08090003" w:tentative="1">
      <w:start w:val="1"/>
      <w:numFmt w:val="bullet"/>
      <w:lvlText w:val="o"/>
      <w:lvlJc w:val="left"/>
      <w:pPr>
        <w:tabs>
          <w:tab w:val="num" w:pos="3306"/>
        </w:tabs>
        <w:ind w:left="3306" w:hanging="360"/>
      </w:pPr>
      <w:rPr>
        <w:rFonts w:ascii="Courier New" w:hAnsi="Courier New" w:hint="default"/>
      </w:rPr>
    </w:lvl>
    <w:lvl w:ilvl="5" w:tplc="08090005" w:tentative="1">
      <w:start w:val="1"/>
      <w:numFmt w:val="bullet"/>
      <w:lvlText w:val=""/>
      <w:lvlJc w:val="left"/>
      <w:pPr>
        <w:tabs>
          <w:tab w:val="num" w:pos="4026"/>
        </w:tabs>
        <w:ind w:left="4026" w:hanging="360"/>
      </w:pPr>
      <w:rPr>
        <w:rFonts w:ascii="Wingdings" w:hAnsi="Wingdings" w:hint="default"/>
      </w:rPr>
    </w:lvl>
    <w:lvl w:ilvl="6" w:tplc="08090001" w:tentative="1">
      <w:start w:val="1"/>
      <w:numFmt w:val="bullet"/>
      <w:lvlText w:val=""/>
      <w:lvlJc w:val="left"/>
      <w:pPr>
        <w:tabs>
          <w:tab w:val="num" w:pos="4746"/>
        </w:tabs>
        <w:ind w:left="4746" w:hanging="360"/>
      </w:pPr>
      <w:rPr>
        <w:rFonts w:ascii="Symbol" w:hAnsi="Symbol" w:hint="default"/>
      </w:rPr>
    </w:lvl>
    <w:lvl w:ilvl="7" w:tplc="08090003" w:tentative="1">
      <w:start w:val="1"/>
      <w:numFmt w:val="bullet"/>
      <w:lvlText w:val="o"/>
      <w:lvlJc w:val="left"/>
      <w:pPr>
        <w:tabs>
          <w:tab w:val="num" w:pos="5466"/>
        </w:tabs>
        <w:ind w:left="5466" w:hanging="360"/>
      </w:pPr>
      <w:rPr>
        <w:rFonts w:ascii="Courier New" w:hAnsi="Courier New" w:hint="default"/>
      </w:rPr>
    </w:lvl>
    <w:lvl w:ilvl="8" w:tplc="08090005" w:tentative="1">
      <w:start w:val="1"/>
      <w:numFmt w:val="bullet"/>
      <w:lvlText w:val=""/>
      <w:lvlJc w:val="left"/>
      <w:pPr>
        <w:tabs>
          <w:tab w:val="num" w:pos="6186"/>
        </w:tabs>
        <w:ind w:left="6186" w:hanging="360"/>
      </w:pPr>
      <w:rPr>
        <w:rFonts w:ascii="Wingdings" w:hAnsi="Wingdings" w:hint="default"/>
      </w:rPr>
    </w:lvl>
  </w:abstractNum>
  <w:abstractNum w:abstractNumId="22">
    <w:nsid w:val="3D355842"/>
    <w:multiLevelType w:val="hybridMultilevel"/>
    <w:tmpl w:val="A8184668"/>
    <w:lvl w:ilvl="0" w:tplc="D9ECE362">
      <w:start w:val="1"/>
      <w:numFmt w:val="upperLetter"/>
      <w:lvlText w:val="(%1)"/>
      <w:lvlJc w:val="left"/>
      <w:pPr>
        <w:ind w:left="326" w:hanging="360"/>
      </w:pPr>
      <w:rPr>
        <w:rFonts w:cs="Times New Roman" w:hint="default"/>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23">
    <w:nsid w:val="41C3052E"/>
    <w:multiLevelType w:val="hybridMultilevel"/>
    <w:tmpl w:val="0B144892"/>
    <w:lvl w:ilvl="0" w:tplc="5DDC312E">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41CA13BA"/>
    <w:multiLevelType w:val="hybridMultilevel"/>
    <w:tmpl w:val="0BE6C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46A52A4"/>
    <w:multiLevelType w:val="hybridMultilevel"/>
    <w:tmpl w:val="E698F6AE"/>
    <w:lvl w:ilvl="0" w:tplc="1CFAFC80">
      <w:start w:val="1"/>
      <w:numFmt w:val="lowerLetter"/>
      <w:lvlText w:val="(%1)"/>
      <w:lvlJc w:val="left"/>
      <w:pPr>
        <w:ind w:left="72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4597644D"/>
    <w:multiLevelType w:val="hybridMultilevel"/>
    <w:tmpl w:val="441A1924"/>
    <w:lvl w:ilvl="0" w:tplc="888C0030">
      <w:start w:val="2"/>
      <w:numFmt w:val="lowerLetter"/>
      <w:lvlText w:val="%1."/>
      <w:lvlJc w:val="left"/>
      <w:pPr>
        <w:ind w:left="678"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4CB342A3"/>
    <w:multiLevelType w:val="hybridMultilevel"/>
    <w:tmpl w:val="34865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3EE08F9"/>
    <w:multiLevelType w:val="hybridMultilevel"/>
    <w:tmpl w:val="A322FD98"/>
    <w:lvl w:ilvl="0" w:tplc="4F76E562">
      <w:start w:val="8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7C4A66"/>
    <w:multiLevelType w:val="hybridMultilevel"/>
    <w:tmpl w:val="53F0A3B8"/>
    <w:lvl w:ilvl="0" w:tplc="501CB10C">
      <w:start w:val="1"/>
      <w:numFmt w:val="lowerLetter"/>
      <w:lvlText w:val="(%1)"/>
      <w:lvlJc w:val="left"/>
      <w:pPr>
        <w:ind w:left="720" w:hanging="360"/>
      </w:pPr>
      <w:rPr>
        <w:rFonts w:cs="Times New Roman" w:hint="default"/>
        <w:b/>
        <w:i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55F55BD6"/>
    <w:multiLevelType w:val="hybridMultilevel"/>
    <w:tmpl w:val="A2E0E336"/>
    <w:lvl w:ilvl="0" w:tplc="2E26EC74">
      <w:start w:val="1"/>
      <w:numFmt w:val="lowerLetter"/>
      <w:lvlText w:val="%1."/>
      <w:lvlJc w:val="left"/>
      <w:pPr>
        <w:ind w:left="678" w:hanging="360"/>
      </w:pPr>
      <w:rPr>
        <w:rFonts w:cs="Times New Roman" w:hint="default"/>
        <w:b/>
      </w:rPr>
    </w:lvl>
    <w:lvl w:ilvl="1" w:tplc="08090019" w:tentative="1">
      <w:start w:val="1"/>
      <w:numFmt w:val="lowerLetter"/>
      <w:lvlText w:val="%2."/>
      <w:lvlJc w:val="left"/>
      <w:pPr>
        <w:ind w:left="1398" w:hanging="360"/>
      </w:pPr>
      <w:rPr>
        <w:rFonts w:cs="Times New Roman"/>
      </w:rPr>
    </w:lvl>
    <w:lvl w:ilvl="2" w:tplc="0809001B" w:tentative="1">
      <w:start w:val="1"/>
      <w:numFmt w:val="lowerRoman"/>
      <w:lvlText w:val="%3."/>
      <w:lvlJc w:val="right"/>
      <w:pPr>
        <w:ind w:left="2118" w:hanging="180"/>
      </w:pPr>
      <w:rPr>
        <w:rFonts w:cs="Times New Roman"/>
      </w:rPr>
    </w:lvl>
    <w:lvl w:ilvl="3" w:tplc="0809000F" w:tentative="1">
      <w:start w:val="1"/>
      <w:numFmt w:val="decimal"/>
      <w:lvlText w:val="%4."/>
      <w:lvlJc w:val="left"/>
      <w:pPr>
        <w:ind w:left="2838" w:hanging="360"/>
      </w:pPr>
      <w:rPr>
        <w:rFonts w:cs="Times New Roman"/>
      </w:rPr>
    </w:lvl>
    <w:lvl w:ilvl="4" w:tplc="08090019" w:tentative="1">
      <w:start w:val="1"/>
      <w:numFmt w:val="lowerLetter"/>
      <w:lvlText w:val="%5."/>
      <w:lvlJc w:val="left"/>
      <w:pPr>
        <w:ind w:left="3558" w:hanging="360"/>
      </w:pPr>
      <w:rPr>
        <w:rFonts w:cs="Times New Roman"/>
      </w:rPr>
    </w:lvl>
    <w:lvl w:ilvl="5" w:tplc="0809001B" w:tentative="1">
      <w:start w:val="1"/>
      <w:numFmt w:val="lowerRoman"/>
      <w:lvlText w:val="%6."/>
      <w:lvlJc w:val="right"/>
      <w:pPr>
        <w:ind w:left="4278" w:hanging="180"/>
      </w:pPr>
      <w:rPr>
        <w:rFonts w:cs="Times New Roman"/>
      </w:rPr>
    </w:lvl>
    <w:lvl w:ilvl="6" w:tplc="0809000F" w:tentative="1">
      <w:start w:val="1"/>
      <w:numFmt w:val="decimal"/>
      <w:lvlText w:val="%7."/>
      <w:lvlJc w:val="left"/>
      <w:pPr>
        <w:ind w:left="4998" w:hanging="360"/>
      </w:pPr>
      <w:rPr>
        <w:rFonts w:cs="Times New Roman"/>
      </w:rPr>
    </w:lvl>
    <w:lvl w:ilvl="7" w:tplc="08090019" w:tentative="1">
      <w:start w:val="1"/>
      <w:numFmt w:val="lowerLetter"/>
      <w:lvlText w:val="%8."/>
      <w:lvlJc w:val="left"/>
      <w:pPr>
        <w:ind w:left="5718" w:hanging="360"/>
      </w:pPr>
      <w:rPr>
        <w:rFonts w:cs="Times New Roman"/>
      </w:rPr>
    </w:lvl>
    <w:lvl w:ilvl="8" w:tplc="0809001B" w:tentative="1">
      <w:start w:val="1"/>
      <w:numFmt w:val="lowerRoman"/>
      <w:lvlText w:val="%9."/>
      <w:lvlJc w:val="right"/>
      <w:pPr>
        <w:ind w:left="6438" w:hanging="180"/>
      </w:pPr>
      <w:rPr>
        <w:rFonts w:cs="Times New Roman"/>
      </w:rPr>
    </w:lvl>
  </w:abstractNum>
  <w:abstractNum w:abstractNumId="31">
    <w:nsid w:val="5CF162BC"/>
    <w:multiLevelType w:val="hybridMultilevel"/>
    <w:tmpl w:val="CD1889FA"/>
    <w:lvl w:ilvl="0" w:tplc="08090011">
      <w:start w:val="1"/>
      <w:numFmt w:val="decimal"/>
      <w:lvlText w:val="%1)"/>
      <w:lvlJc w:val="left"/>
      <w:pPr>
        <w:tabs>
          <w:tab w:val="num" w:pos="640"/>
        </w:tabs>
        <w:ind w:left="6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61611B64"/>
    <w:multiLevelType w:val="hybridMultilevel"/>
    <w:tmpl w:val="D460E8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625E03D9"/>
    <w:multiLevelType w:val="hybridMultilevel"/>
    <w:tmpl w:val="A86A8BAC"/>
    <w:lvl w:ilvl="0" w:tplc="3F40FBF0">
      <w:start w:val="4"/>
      <w:numFmt w:val="lowerLetter"/>
      <w:lvlText w:val="(%1)"/>
      <w:lvlJc w:val="left"/>
      <w:pPr>
        <w:tabs>
          <w:tab w:val="num" w:pos="391"/>
        </w:tabs>
        <w:ind w:left="391" w:hanging="360"/>
      </w:pPr>
      <w:rPr>
        <w:rFonts w:cs="Times New Roman" w:hint="default"/>
        <w:b/>
      </w:rPr>
    </w:lvl>
    <w:lvl w:ilvl="1" w:tplc="08090019" w:tentative="1">
      <w:start w:val="1"/>
      <w:numFmt w:val="lowerLetter"/>
      <w:lvlText w:val="%2."/>
      <w:lvlJc w:val="left"/>
      <w:pPr>
        <w:tabs>
          <w:tab w:val="num" w:pos="1111"/>
        </w:tabs>
        <w:ind w:left="1111" w:hanging="360"/>
      </w:pPr>
      <w:rPr>
        <w:rFonts w:cs="Times New Roman"/>
      </w:rPr>
    </w:lvl>
    <w:lvl w:ilvl="2" w:tplc="0809001B" w:tentative="1">
      <w:start w:val="1"/>
      <w:numFmt w:val="lowerRoman"/>
      <w:lvlText w:val="%3."/>
      <w:lvlJc w:val="right"/>
      <w:pPr>
        <w:tabs>
          <w:tab w:val="num" w:pos="1831"/>
        </w:tabs>
        <w:ind w:left="1831" w:hanging="180"/>
      </w:pPr>
      <w:rPr>
        <w:rFonts w:cs="Times New Roman"/>
      </w:rPr>
    </w:lvl>
    <w:lvl w:ilvl="3" w:tplc="0809000F" w:tentative="1">
      <w:start w:val="1"/>
      <w:numFmt w:val="decimal"/>
      <w:lvlText w:val="%4."/>
      <w:lvlJc w:val="left"/>
      <w:pPr>
        <w:tabs>
          <w:tab w:val="num" w:pos="2551"/>
        </w:tabs>
        <w:ind w:left="2551" w:hanging="360"/>
      </w:pPr>
      <w:rPr>
        <w:rFonts w:cs="Times New Roman"/>
      </w:rPr>
    </w:lvl>
    <w:lvl w:ilvl="4" w:tplc="08090019" w:tentative="1">
      <w:start w:val="1"/>
      <w:numFmt w:val="lowerLetter"/>
      <w:lvlText w:val="%5."/>
      <w:lvlJc w:val="left"/>
      <w:pPr>
        <w:tabs>
          <w:tab w:val="num" w:pos="3271"/>
        </w:tabs>
        <w:ind w:left="3271" w:hanging="360"/>
      </w:pPr>
      <w:rPr>
        <w:rFonts w:cs="Times New Roman"/>
      </w:rPr>
    </w:lvl>
    <w:lvl w:ilvl="5" w:tplc="0809001B" w:tentative="1">
      <w:start w:val="1"/>
      <w:numFmt w:val="lowerRoman"/>
      <w:lvlText w:val="%6."/>
      <w:lvlJc w:val="right"/>
      <w:pPr>
        <w:tabs>
          <w:tab w:val="num" w:pos="3991"/>
        </w:tabs>
        <w:ind w:left="3991" w:hanging="180"/>
      </w:pPr>
      <w:rPr>
        <w:rFonts w:cs="Times New Roman"/>
      </w:rPr>
    </w:lvl>
    <w:lvl w:ilvl="6" w:tplc="0809000F" w:tentative="1">
      <w:start w:val="1"/>
      <w:numFmt w:val="decimal"/>
      <w:lvlText w:val="%7."/>
      <w:lvlJc w:val="left"/>
      <w:pPr>
        <w:tabs>
          <w:tab w:val="num" w:pos="4711"/>
        </w:tabs>
        <w:ind w:left="4711" w:hanging="360"/>
      </w:pPr>
      <w:rPr>
        <w:rFonts w:cs="Times New Roman"/>
      </w:rPr>
    </w:lvl>
    <w:lvl w:ilvl="7" w:tplc="08090019" w:tentative="1">
      <w:start w:val="1"/>
      <w:numFmt w:val="lowerLetter"/>
      <w:lvlText w:val="%8."/>
      <w:lvlJc w:val="left"/>
      <w:pPr>
        <w:tabs>
          <w:tab w:val="num" w:pos="5431"/>
        </w:tabs>
        <w:ind w:left="5431" w:hanging="360"/>
      </w:pPr>
      <w:rPr>
        <w:rFonts w:cs="Times New Roman"/>
      </w:rPr>
    </w:lvl>
    <w:lvl w:ilvl="8" w:tplc="0809001B" w:tentative="1">
      <w:start w:val="1"/>
      <w:numFmt w:val="lowerRoman"/>
      <w:lvlText w:val="%9."/>
      <w:lvlJc w:val="right"/>
      <w:pPr>
        <w:tabs>
          <w:tab w:val="num" w:pos="6151"/>
        </w:tabs>
        <w:ind w:left="6151" w:hanging="180"/>
      </w:pPr>
      <w:rPr>
        <w:rFonts w:cs="Times New Roman"/>
      </w:rPr>
    </w:lvl>
  </w:abstractNum>
  <w:abstractNum w:abstractNumId="34">
    <w:nsid w:val="6453124A"/>
    <w:multiLevelType w:val="hybridMultilevel"/>
    <w:tmpl w:val="3E326056"/>
    <w:lvl w:ilvl="0" w:tplc="63B203CE">
      <w:start w:val="5"/>
      <w:numFmt w:val="lowerLetter"/>
      <w:lvlText w:val="(%1)"/>
      <w:lvlJc w:val="left"/>
      <w:pPr>
        <w:tabs>
          <w:tab w:val="num" w:pos="391"/>
        </w:tabs>
        <w:ind w:left="391" w:hanging="360"/>
      </w:pPr>
      <w:rPr>
        <w:rFonts w:cs="Times New Roman" w:hint="default"/>
      </w:rPr>
    </w:lvl>
    <w:lvl w:ilvl="1" w:tplc="08090019" w:tentative="1">
      <w:start w:val="1"/>
      <w:numFmt w:val="lowerLetter"/>
      <w:lvlText w:val="%2."/>
      <w:lvlJc w:val="left"/>
      <w:pPr>
        <w:tabs>
          <w:tab w:val="num" w:pos="1111"/>
        </w:tabs>
        <w:ind w:left="1111" w:hanging="360"/>
      </w:pPr>
      <w:rPr>
        <w:rFonts w:cs="Times New Roman"/>
      </w:rPr>
    </w:lvl>
    <w:lvl w:ilvl="2" w:tplc="0809001B" w:tentative="1">
      <w:start w:val="1"/>
      <w:numFmt w:val="lowerRoman"/>
      <w:lvlText w:val="%3."/>
      <w:lvlJc w:val="right"/>
      <w:pPr>
        <w:tabs>
          <w:tab w:val="num" w:pos="1831"/>
        </w:tabs>
        <w:ind w:left="1831" w:hanging="180"/>
      </w:pPr>
      <w:rPr>
        <w:rFonts w:cs="Times New Roman"/>
      </w:rPr>
    </w:lvl>
    <w:lvl w:ilvl="3" w:tplc="0809000F" w:tentative="1">
      <w:start w:val="1"/>
      <w:numFmt w:val="decimal"/>
      <w:lvlText w:val="%4."/>
      <w:lvlJc w:val="left"/>
      <w:pPr>
        <w:tabs>
          <w:tab w:val="num" w:pos="2551"/>
        </w:tabs>
        <w:ind w:left="2551" w:hanging="360"/>
      </w:pPr>
      <w:rPr>
        <w:rFonts w:cs="Times New Roman"/>
      </w:rPr>
    </w:lvl>
    <w:lvl w:ilvl="4" w:tplc="08090019" w:tentative="1">
      <w:start w:val="1"/>
      <w:numFmt w:val="lowerLetter"/>
      <w:lvlText w:val="%5."/>
      <w:lvlJc w:val="left"/>
      <w:pPr>
        <w:tabs>
          <w:tab w:val="num" w:pos="3271"/>
        </w:tabs>
        <w:ind w:left="3271" w:hanging="360"/>
      </w:pPr>
      <w:rPr>
        <w:rFonts w:cs="Times New Roman"/>
      </w:rPr>
    </w:lvl>
    <w:lvl w:ilvl="5" w:tplc="0809001B" w:tentative="1">
      <w:start w:val="1"/>
      <w:numFmt w:val="lowerRoman"/>
      <w:lvlText w:val="%6."/>
      <w:lvlJc w:val="right"/>
      <w:pPr>
        <w:tabs>
          <w:tab w:val="num" w:pos="3991"/>
        </w:tabs>
        <w:ind w:left="3991" w:hanging="180"/>
      </w:pPr>
      <w:rPr>
        <w:rFonts w:cs="Times New Roman"/>
      </w:rPr>
    </w:lvl>
    <w:lvl w:ilvl="6" w:tplc="0809000F" w:tentative="1">
      <w:start w:val="1"/>
      <w:numFmt w:val="decimal"/>
      <w:lvlText w:val="%7."/>
      <w:lvlJc w:val="left"/>
      <w:pPr>
        <w:tabs>
          <w:tab w:val="num" w:pos="4711"/>
        </w:tabs>
        <w:ind w:left="4711" w:hanging="360"/>
      </w:pPr>
      <w:rPr>
        <w:rFonts w:cs="Times New Roman"/>
      </w:rPr>
    </w:lvl>
    <w:lvl w:ilvl="7" w:tplc="08090019" w:tentative="1">
      <w:start w:val="1"/>
      <w:numFmt w:val="lowerLetter"/>
      <w:lvlText w:val="%8."/>
      <w:lvlJc w:val="left"/>
      <w:pPr>
        <w:tabs>
          <w:tab w:val="num" w:pos="5431"/>
        </w:tabs>
        <w:ind w:left="5431" w:hanging="360"/>
      </w:pPr>
      <w:rPr>
        <w:rFonts w:cs="Times New Roman"/>
      </w:rPr>
    </w:lvl>
    <w:lvl w:ilvl="8" w:tplc="0809001B" w:tentative="1">
      <w:start w:val="1"/>
      <w:numFmt w:val="lowerRoman"/>
      <w:lvlText w:val="%9."/>
      <w:lvlJc w:val="right"/>
      <w:pPr>
        <w:tabs>
          <w:tab w:val="num" w:pos="6151"/>
        </w:tabs>
        <w:ind w:left="6151" w:hanging="180"/>
      </w:pPr>
      <w:rPr>
        <w:rFonts w:cs="Times New Roman"/>
      </w:rPr>
    </w:lvl>
  </w:abstractNum>
  <w:abstractNum w:abstractNumId="35">
    <w:nsid w:val="6DF63371"/>
    <w:multiLevelType w:val="hybridMultilevel"/>
    <w:tmpl w:val="8B328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0E83383"/>
    <w:multiLevelType w:val="hybridMultilevel"/>
    <w:tmpl w:val="B2CCE2A2"/>
    <w:lvl w:ilvl="0" w:tplc="DA2E8E8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7">
    <w:nsid w:val="733208E8"/>
    <w:multiLevelType w:val="hybridMultilevel"/>
    <w:tmpl w:val="632E31C4"/>
    <w:lvl w:ilvl="0" w:tplc="A81E2DE2">
      <w:start w:val="1"/>
      <w:numFmt w:val="lowerLetter"/>
      <w:lvlText w:val="(%1)"/>
      <w:lvlJc w:val="left"/>
      <w:pPr>
        <w:ind w:left="326" w:hanging="360"/>
      </w:pPr>
      <w:rPr>
        <w:rFonts w:cs="Times New Roman" w:hint="default"/>
        <w:b/>
        <w:color w:val="auto"/>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38">
    <w:nsid w:val="740F33A6"/>
    <w:multiLevelType w:val="hybridMultilevel"/>
    <w:tmpl w:val="3C029624"/>
    <w:lvl w:ilvl="0" w:tplc="6454702C">
      <w:start w:val="3"/>
      <w:numFmt w:val="lowerLetter"/>
      <w:lvlText w:val="%1."/>
      <w:lvlJc w:val="left"/>
      <w:pPr>
        <w:ind w:left="1398" w:hanging="360"/>
      </w:pPr>
      <w:rPr>
        <w:rFonts w:cs="Times New Roman" w:hint="default"/>
        <w:b/>
        <w:color w:val="auto"/>
      </w:rPr>
    </w:lvl>
    <w:lvl w:ilvl="1" w:tplc="08090019" w:tentative="1">
      <w:start w:val="1"/>
      <w:numFmt w:val="lowerLetter"/>
      <w:lvlText w:val="%2."/>
      <w:lvlJc w:val="left"/>
      <w:pPr>
        <w:ind w:left="2118" w:hanging="360"/>
      </w:pPr>
      <w:rPr>
        <w:rFonts w:cs="Times New Roman"/>
      </w:rPr>
    </w:lvl>
    <w:lvl w:ilvl="2" w:tplc="0809001B" w:tentative="1">
      <w:start w:val="1"/>
      <w:numFmt w:val="lowerRoman"/>
      <w:lvlText w:val="%3."/>
      <w:lvlJc w:val="right"/>
      <w:pPr>
        <w:ind w:left="2838" w:hanging="180"/>
      </w:pPr>
      <w:rPr>
        <w:rFonts w:cs="Times New Roman"/>
      </w:rPr>
    </w:lvl>
    <w:lvl w:ilvl="3" w:tplc="0809000F" w:tentative="1">
      <w:start w:val="1"/>
      <w:numFmt w:val="decimal"/>
      <w:lvlText w:val="%4."/>
      <w:lvlJc w:val="left"/>
      <w:pPr>
        <w:ind w:left="3558" w:hanging="360"/>
      </w:pPr>
      <w:rPr>
        <w:rFonts w:cs="Times New Roman"/>
      </w:rPr>
    </w:lvl>
    <w:lvl w:ilvl="4" w:tplc="08090019" w:tentative="1">
      <w:start w:val="1"/>
      <w:numFmt w:val="lowerLetter"/>
      <w:lvlText w:val="%5."/>
      <w:lvlJc w:val="left"/>
      <w:pPr>
        <w:ind w:left="4278" w:hanging="360"/>
      </w:pPr>
      <w:rPr>
        <w:rFonts w:cs="Times New Roman"/>
      </w:rPr>
    </w:lvl>
    <w:lvl w:ilvl="5" w:tplc="0809001B" w:tentative="1">
      <w:start w:val="1"/>
      <w:numFmt w:val="lowerRoman"/>
      <w:lvlText w:val="%6."/>
      <w:lvlJc w:val="right"/>
      <w:pPr>
        <w:ind w:left="4998" w:hanging="180"/>
      </w:pPr>
      <w:rPr>
        <w:rFonts w:cs="Times New Roman"/>
      </w:rPr>
    </w:lvl>
    <w:lvl w:ilvl="6" w:tplc="0809000F" w:tentative="1">
      <w:start w:val="1"/>
      <w:numFmt w:val="decimal"/>
      <w:lvlText w:val="%7."/>
      <w:lvlJc w:val="left"/>
      <w:pPr>
        <w:ind w:left="5718" w:hanging="360"/>
      </w:pPr>
      <w:rPr>
        <w:rFonts w:cs="Times New Roman"/>
      </w:rPr>
    </w:lvl>
    <w:lvl w:ilvl="7" w:tplc="08090019" w:tentative="1">
      <w:start w:val="1"/>
      <w:numFmt w:val="lowerLetter"/>
      <w:lvlText w:val="%8."/>
      <w:lvlJc w:val="left"/>
      <w:pPr>
        <w:ind w:left="6438" w:hanging="360"/>
      </w:pPr>
      <w:rPr>
        <w:rFonts w:cs="Times New Roman"/>
      </w:rPr>
    </w:lvl>
    <w:lvl w:ilvl="8" w:tplc="0809001B" w:tentative="1">
      <w:start w:val="1"/>
      <w:numFmt w:val="lowerRoman"/>
      <w:lvlText w:val="%9."/>
      <w:lvlJc w:val="right"/>
      <w:pPr>
        <w:ind w:left="7158" w:hanging="180"/>
      </w:pPr>
      <w:rPr>
        <w:rFonts w:cs="Times New Roman"/>
      </w:rPr>
    </w:lvl>
  </w:abstractNum>
  <w:abstractNum w:abstractNumId="39">
    <w:nsid w:val="766E200B"/>
    <w:multiLevelType w:val="hybridMultilevel"/>
    <w:tmpl w:val="D910D342"/>
    <w:lvl w:ilvl="0" w:tplc="08090019">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0">
    <w:nsid w:val="77802E29"/>
    <w:multiLevelType w:val="hybridMultilevel"/>
    <w:tmpl w:val="28E0712A"/>
    <w:lvl w:ilvl="0" w:tplc="DA2E8E8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0"/>
  </w:num>
  <w:num w:numId="2">
    <w:abstractNumId w:val="38"/>
  </w:num>
  <w:num w:numId="3">
    <w:abstractNumId w:val="17"/>
  </w:num>
  <w:num w:numId="4">
    <w:abstractNumId w:val="28"/>
  </w:num>
  <w:num w:numId="5">
    <w:abstractNumId w:val="26"/>
  </w:num>
  <w:num w:numId="6">
    <w:abstractNumId w:val="40"/>
  </w:num>
  <w:num w:numId="7">
    <w:abstractNumId w:val="13"/>
  </w:num>
  <w:num w:numId="8">
    <w:abstractNumId w:val="10"/>
  </w:num>
  <w:num w:numId="9">
    <w:abstractNumId w:val="36"/>
  </w:num>
  <w:num w:numId="10">
    <w:abstractNumId w:val="39"/>
  </w:num>
  <w:num w:numId="11">
    <w:abstractNumId w:val="27"/>
  </w:num>
  <w:num w:numId="12">
    <w:abstractNumId w:val="20"/>
  </w:num>
  <w:num w:numId="13">
    <w:abstractNumId w:val="32"/>
  </w:num>
  <w:num w:numId="14">
    <w:abstractNumId w:val="24"/>
  </w:num>
  <w:num w:numId="15">
    <w:abstractNumId w:val="29"/>
  </w:num>
  <w:num w:numId="16">
    <w:abstractNumId w:val="19"/>
  </w:num>
  <w:num w:numId="17">
    <w:abstractNumId w:val="22"/>
  </w:num>
  <w:num w:numId="18">
    <w:abstractNumId w:val="37"/>
  </w:num>
  <w:num w:numId="19">
    <w:abstractNumId w:val="25"/>
  </w:num>
  <w:num w:numId="20">
    <w:abstractNumId w:val="16"/>
  </w:num>
  <w:num w:numId="21">
    <w:abstractNumId w:val="14"/>
  </w:num>
  <w:num w:numId="22">
    <w:abstractNumId w:val="12"/>
  </w:num>
  <w:num w:numId="23">
    <w:abstractNumId w:val="18"/>
  </w:num>
  <w:num w:numId="24">
    <w:abstractNumId w:val="11"/>
  </w:num>
  <w:num w:numId="25">
    <w:abstractNumId w:val="33"/>
  </w:num>
  <w:num w:numId="26">
    <w:abstractNumId w:val="34"/>
  </w:num>
  <w:num w:numId="27">
    <w:abstractNumId w:val="31"/>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 w:numId="39">
    <w:abstractNumId w:val="21"/>
  </w:num>
  <w:num w:numId="40">
    <w:abstractNumId w:val="35"/>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3B04"/>
    <w:rsid w:val="00000C19"/>
    <w:rsid w:val="00003B04"/>
    <w:rsid w:val="0001002D"/>
    <w:rsid w:val="000117C9"/>
    <w:rsid w:val="00012D39"/>
    <w:rsid w:val="00013F8B"/>
    <w:rsid w:val="00014281"/>
    <w:rsid w:val="00015175"/>
    <w:rsid w:val="00015631"/>
    <w:rsid w:val="00017B22"/>
    <w:rsid w:val="00017CA1"/>
    <w:rsid w:val="00017FCA"/>
    <w:rsid w:val="00021ED2"/>
    <w:rsid w:val="00023904"/>
    <w:rsid w:val="00023B81"/>
    <w:rsid w:val="0002530E"/>
    <w:rsid w:val="00026D97"/>
    <w:rsid w:val="000277D2"/>
    <w:rsid w:val="000342D7"/>
    <w:rsid w:val="000345AD"/>
    <w:rsid w:val="00034A1B"/>
    <w:rsid w:val="000350B4"/>
    <w:rsid w:val="00036046"/>
    <w:rsid w:val="0003784B"/>
    <w:rsid w:val="00041069"/>
    <w:rsid w:val="00041980"/>
    <w:rsid w:val="00042152"/>
    <w:rsid w:val="000432DB"/>
    <w:rsid w:val="00043A52"/>
    <w:rsid w:val="00045152"/>
    <w:rsid w:val="00046467"/>
    <w:rsid w:val="00047FD8"/>
    <w:rsid w:val="000505FF"/>
    <w:rsid w:val="00051456"/>
    <w:rsid w:val="000527B7"/>
    <w:rsid w:val="00052A98"/>
    <w:rsid w:val="00053332"/>
    <w:rsid w:val="0005387E"/>
    <w:rsid w:val="0005511A"/>
    <w:rsid w:val="00055589"/>
    <w:rsid w:val="00061778"/>
    <w:rsid w:val="000617C3"/>
    <w:rsid w:val="00061C69"/>
    <w:rsid w:val="00061CC9"/>
    <w:rsid w:val="00062592"/>
    <w:rsid w:val="00064484"/>
    <w:rsid w:val="0006498B"/>
    <w:rsid w:val="00066985"/>
    <w:rsid w:val="00073A0E"/>
    <w:rsid w:val="0007540E"/>
    <w:rsid w:val="00077BB7"/>
    <w:rsid w:val="00080255"/>
    <w:rsid w:val="0008073E"/>
    <w:rsid w:val="00082566"/>
    <w:rsid w:val="000830B3"/>
    <w:rsid w:val="000843F7"/>
    <w:rsid w:val="00085A61"/>
    <w:rsid w:val="00085C33"/>
    <w:rsid w:val="00087500"/>
    <w:rsid w:val="00090CAE"/>
    <w:rsid w:val="00090FAB"/>
    <w:rsid w:val="00092F60"/>
    <w:rsid w:val="000940DD"/>
    <w:rsid w:val="00094400"/>
    <w:rsid w:val="00097620"/>
    <w:rsid w:val="000A0C77"/>
    <w:rsid w:val="000A0D28"/>
    <w:rsid w:val="000A106D"/>
    <w:rsid w:val="000A1919"/>
    <w:rsid w:val="000A3EFE"/>
    <w:rsid w:val="000A42A6"/>
    <w:rsid w:val="000A5049"/>
    <w:rsid w:val="000A50C6"/>
    <w:rsid w:val="000A6981"/>
    <w:rsid w:val="000A7ED6"/>
    <w:rsid w:val="000B090F"/>
    <w:rsid w:val="000B11FE"/>
    <w:rsid w:val="000B1FD0"/>
    <w:rsid w:val="000B590C"/>
    <w:rsid w:val="000B5EB2"/>
    <w:rsid w:val="000B63E1"/>
    <w:rsid w:val="000B670F"/>
    <w:rsid w:val="000B6ACE"/>
    <w:rsid w:val="000B7697"/>
    <w:rsid w:val="000B76E6"/>
    <w:rsid w:val="000C2D49"/>
    <w:rsid w:val="000C61FA"/>
    <w:rsid w:val="000C6B72"/>
    <w:rsid w:val="000C7987"/>
    <w:rsid w:val="000D0301"/>
    <w:rsid w:val="000D1436"/>
    <w:rsid w:val="000D14C9"/>
    <w:rsid w:val="000D1908"/>
    <w:rsid w:val="000D311D"/>
    <w:rsid w:val="000D55E4"/>
    <w:rsid w:val="000D6335"/>
    <w:rsid w:val="000D64F4"/>
    <w:rsid w:val="000D7612"/>
    <w:rsid w:val="000D76C7"/>
    <w:rsid w:val="000E13A2"/>
    <w:rsid w:val="000E171B"/>
    <w:rsid w:val="000E1C09"/>
    <w:rsid w:val="000E44DA"/>
    <w:rsid w:val="000E4AA5"/>
    <w:rsid w:val="000E5250"/>
    <w:rsid w:val="000E5270"/>
    <w:rsid w:val="000E7F93"/>
    <w:rsid w:val="000F1F94"/>
    <w:rsid w:val="000F2627"/>
    <w:rsid w:val="000F2956"/>
    <w:rsid w:val="000F338D"/>
    <w:rsid w:val="00100FAE"/>
    <w:rsid w:val="00100FD6"/>
    <w:rsid w:val="0010231E"/>
    <w:rsid w:val="00103498"/>
    <w:rsid w:val="00104027"/>
    <w:rsid w:val="00104824"/>
    <w:rsid w:val="00110F05"/>
    <w:rsid w:val="00114A86"/>
    <w:rsid w:val="00116966"/>
    <w:rsid w:val="00121154"/>
    <w:rsid w:val="00121378"/>
    <w:rsid w:val="0012186C"/>
    <w:rsid w:val="00122273"/>
    <w:rsid w:val="001248F5"/>
    <w:rsid w:val="00125518"/>
    <w:rsid w:val="00127539"/>
    <w:rsid w:val="00127D3A"/>
    <w:rsid w:val="00130DB3"/>
    <w:rsid w:val="001328E2"/>
    <w:rsid w:val="0013354B"/>
    <w:rsid w:val="00134BC1"/>
    <w:rsid w:val="00142DAC"/>
    <w:rsid w:val="001457D3"/>
    <w:rsid w:val="0014624F"/>
    <w:rsid w:val="00146A9B"/>
    <w:rsid w:val="00147196"/>
    <w:rsid w:val="00151502"/>
    <w:rsid w:val="00152E69"/>
    <w:rsid w:val="00154376"/>
    <w:rsid w:val="001548CA"/>
    <w:rsid w:val="00155D09"/>
    <w:rsid w:val="00156C88"/>
    <w:rsid w:val="00160885"/>
    <w:rsid w:val="00160D8E"/>
    <w:rsid w:val="00162A1B"/>
    <w:rsid w:val="00163D2B"/>
    <w:rsid w:val="0016569A"/>
    <w:rsid w:val="00167441"/>
    <w:rsid w:val="0017015A"/>
    <w:rsid w:val="00170480"/>
    <w:rsid w:val="00172611"/>
    <w:rsid w:val="00173B65"/>
    <w:rsid w:val="00173D75"/>
    <w:rsid w:val="0017456A"/>
    <w:rsid w:val="00175A66"/>
    <w:rsid w:val="00177288"/>
    <w:rsid w:val="00181B51"/>
    <w:rsid w:val="00183B0B"/>
    <w:rsid w:val="001860A3"/>
    <w:rsid w:val="001878D8"/>
    <w:rsid w:val="00192EB7"/>
    <w:rsid w:val="00194857"/>
    <w:rsid w:val="001949E9"/>
    <w:rsid w:val="00194AAE"/>
    <w:rsid w:val="001959BB"/>
    <w:rsid w:val="001A002A"/>
    <w:rsid w:val="001A0440"/>
    <w:rsid w:val="001A1604"/>
    <w:rsid w:val="001A3565"/>
    <w:rsid w:val="001A448D"/>
    <w:rsid w:val="001A5BFF"/>
    <w:rsid w:val="001A63A2"/>
    <w:rsid w:val="001B380D"/>
    <w:rsid w:val="001B57C6"/>
    <w:rsid w:val="001B60DF"/>
    <w:rsid w:val="001B63DB"/>
    <w:rsid w:val="001B6F0B"/>
    <w:rsid w:val="001B7222"/>
    <w:rsid w:val="001B74F0"/>
    <w:rsid w:val="001C2A59"/>
    <w:rsid w:val="001C3588"/>
    <w:rsid w:val="001C59B2"/>
    <w:rsid w:val="001C5F76"/>
    <w:rsid w:val="001C699E"/>
    <w:rsid w:val="001C6EA9"/>
    <w:rsid w:val="001D4860"/>
    <w:rsid w:val="001D494F"/>
    <w:rsid w:val="001D5B86"/>
    <w:rsid w:val="001D6637"/>
    <w:rsid w:val="001E3779"/>
    <w:rsid w:val="001E5EBD"/>
    <w:rsid w:val="001E70A4"/>
    <w:rsid w:val="001E79A3"/>
    <w:rsid w:val="001E7E8D"/>
    <w:rsid w:val="001F1843"/>
    <w:rsid w:val="001F1BE0"/>
    <w:rsid w:val="001F3DB0"/>
    <w:rsid w:val="001F4197"/>
    <w:rsid w:val="001F58E3"/>
    <w:rsid w:val="001F7B7F"/>
    <w:rsid w:val="00201340"/>
    <w:rsid w:val="00202B88"/>
    <w:rsid w:val="00203652"/>
    <w:rsid w:val="0020592F"/>
    <w:rsid w:val="00207E0B"/>
    <w:rsid w:val="0021034A"/>
    <w:rsid w:val="00211244"/>
    <w:rsid w:val="00211FEA"/>
    <w:rsid w:val="00213443"/>
    <w:rsid w:val="002156C4"/>
    <w:rsid w:val="00220993"/>
    <w:rsid w:val="00221594"/>
    <w:rsid w:val="002253DC"/>
    <w:rsid w:val="00226A93"/>
    <w:rsid w:val="0023097D"/>
    <w:rsid w:val="0023515E"/>
    <w:rsid w:val="00242205"/>
    <w:rsid w:val="0024323A"/>
    <w:rsid w:val="0024430E"/>
    <w:rsid w:val="0024739D"/>
    <w:rsid w:val="00247EE6"/>
    <w:rsid w:val="0025008B"/>
    <w:rsid w:val="0025286D"/>
    <w:rsid w:val="0025362B"/>
    <w:rsid w:val="00255DEF"/>
    <w:rsid w:val="00256010"/>
    <w:rsid w:val="0025612F"/>
    <w:rsid w:val="00256189"/>
    <w:rsid w:val="002569F5"/>
    <w:rsid w:val="0026048A"/>
    <w:rsid w:val="00261265"/>
    <w:rsid w:val="0026148B"/>
    <w:rsid w:val="0026172A"/>
    <w:rsid w:val="0026177C"/>
    <w:rsid w:val="00261B19"/>
    <w:rsid w:val="0026227F"/>
    <w:rsid w:val="00263D54"/>
    <w:rsid w:val="002645C6"/>
    <w:rsid w:val="00264646"/>
    <w:rsid w:val="00265E4C"/>
    <w:rsid w:val="0026648E"/>
    <w:rsid w:val="0026687A"/>
    <w:rsid w:val="00267B9C"/>
    <w:rsid w:val="00272CE1"/>
    <w:rsid w:val="00274AA2"/>
    <w:rsid w:val="00275190"/>
    <w:rsid w:val="00275350"/>
    <w:rsid w:val="0027701B"/>
    <w:rsid w:val="00277528"/>
    <w:rsid w:val="0027756D"/>
    <w:rsid w:val="00280532"/>
    <w:rsid w:val="00280DF3"/>
    <w:rsid w:val="0028138C"/>
    <w:rsid w:val="00283235"/>
    <w:rsid w:val="002835A6"/>
    <w:rsid w:val="00286A4D"/>
    <w:rsid w:val="002876EB"/>
    <w:rsid w:val="00290454"/>
    <w:rsid w:val="00290D48"/>
    <w:rsid w:val="0029412A"/>
    <w:rsid w:val="00294180"/>
    <w:rsid w:val="002A36EF"/>
    <w:rsid w:val="002A3A81"/>
    <w:rsid w:val="002A48A1"/>
    <w:rsid w:val="002A5781"/>
    <w:rsid w:val="002A768B"/>
    <w:rsid w:val="002B078D"/>
    <w:rsid w:val="002B0FD3"/>
    <w:rsid w:val="002B21F3"/>
    <w:rsid w:val="002B2EC5"/>
    <w:rsid w:val="002C0D68"/>
    <w:rsid w:val="002C404D"/>
    <w:rsid w:val="002C5DEE"/>
    <w:rsid w:val="002C6519"/>
    <w:rsid w:val="002C69C0"/>
    <w:rsid w:val="002C6D31"/>
    <w:rsid w:val="002C7F91"/>
    <w:rsid w:val="002D00F4"/>
    <w:rsid w:val="002D1398"/>
    <w:rsid w:val="002D1734"/>
    <w:rsid w:val="002D4523"/>
    <w:rsid w:val="002E1E46"/>
    <w:rsid w:val="002E49C5"/>
    <w:rsid w:val="002E4D0A"/>
    <w:rsid w:val="002E4D49"/>
    <w:rsid w:val="002E65F2"/>
    <w:rsid w:val="002F071D"/>
    <w:rsid w:val="002F16C6"/>
    <w:rsid w:val="002F2BA7"/>
    <w:rsid w:val="002F4C6C"/>
    <w:rsid w:val="002F56CF"/>
    <w:rsid w:val="002F6740"/>
    <w:rsid w:val="002F7982"/>
    <w:rsid w:val="00301185"/>
    <w:rsid w:val="003018BA"/>
    <w:rsid w:val="0030373D"/>
    <w:rsid w:val="00305449"/>
    <w:rsid w:val="00307EE4"/>
    <w:rsid w:val="003113AF"/>
    <w:rsid w:val="003131FE"/>
    <w:rsid w:val="00314CA6"/>
    <w:rsid w:val="00315666"/>
    <w:rsid w:val="00316F77"/>
    <w:rsid w:val="003231D2"/>
    <w:rsid w:val="003236F8"/>
    <w:rsid w:val="0033082B"/>
    <w:rsid w:val="003314C4"/>
    <w:rsid w:val="00332253"/>
    <w:rsid w:val="00333ADC"/>
    <w:rsid w:val="003362A7"/>
    <w:rsid w:val="003367D7"/>
    <w:rsid w:val="0034128F"/>
    <w:rsid w:val="00343743"/>
    <w:rsid w:val="00343B6F"/>
    <w:rsid w:val="0034502E"/>
    <w:rsid w:val="00347310"/>
    <w:rsid w:val="00350479"/>
    <w:rsid w:val="0035155E"/>
    <w:rsid w:val="00353EDD"/>
    <w:rsid w:val="00357D2A"/>
    <w:rsid w:val="00357E1B"/>
    <w:rsid w:val="00361C62"/>
    <w:rsid w:val="003625CF"/>
    <w:rsid w:val="003628C2"/>
    <w:rsid w:val="00362AE8"/>
    <w:rsid w:val="00362C67"/>
    <w:rsid w:val="00363810"/>
    <w:rsid w:val="0036466D"/>
    <w:rsid w:val="00365C6C"/>
    <w:rsid w:val="00366023"/>
    <w:rsid w:val="00370B7F"/>
    <w:rsid w:val="00375C9E"/>
    <w:rsid w:val="00375DCA"/>
    <w:rsid w:val="0038072E"/>
    <w:rsid w:val="00380F81"/>
    <w:rsid w:val="003816DB"/>
    <w:rsid w:val="00382575"/>
    <w:rsid w:val="00382C2F"/>
    <w:rsid w:val="003836CC"/>
    <w:rsid w:val="003838EF"/>
    <w:rsid w:val="003839F0"/>
    <w:rsid w:val="00384510"/>
    <w:rsid w:val="00384CCC"/>
    <w:rsid w:val="003879CC"/>
    <w:rsid w:val="00390745"/>
    <w:rsid w:val="003914A4"/>
    <w:rsid w:val="0039279F"/>
    <w:rsid w:val="00392D6F"/>
    <w:rsid w:val="00393032"/>
    <w:rsid w:val="00393A5A"/>
    <w:rsid w:val="00393FAB"/>
    <w:rsid w:val="00394274"/>
    <w:rsid w:val="00395A77"/>
    <w:rsid w:val="0039768D"/>
    <w:rsid w:val="003A0095"/>
    <w:rsid w:val="003A0829"/>
    <w:rsid w:val="003A0CDA"/>
    <w:rsid w:val="003A2C44"/>
    <w:rsid w:val="003A3B03"/>
    <w:rsid w:val="003A4B76"/>
    <w:rsid w:val="003A65F1"/>
    <w:rsid w:val="003A7215"/>
    <w:rsid w:val="003A730D"/>
    <w:rsid w:val="003B07DB"/>
    <w:rsid w:val="003B31BE"/>
    <w:rsid w:val="003B374C"/>
    <w:rsid w:val="003B5517"/>
    <w:rsid w:val="003B6347"/>
    <w:rsid w:val="003B6639"/>
    <w:rsid w:val="003C0711"/>
    <w:rsid w:val="003C20CD"/>
    <w:rsid w:val="003C26E1"/>
    <w:rsid w:val="003C3DC1"/>
    <w:rsid w:val="003C3DF6"/>
    <w:rsid w:val="003C3E8C"/>
    <w:rsid w:val="003C4571"/>
    <w:rsid w:val="003C46DB"/>
    <w:rsid w:val="003C5E94"/>
    <w:rsid w:val="003C6854"/>
    <w:rsid w:val="003C6951"/>
    <w:rsid w:val="003C70BE"/>
    <w:rsid w:val="003D4969"/>
    <w:rsid w:val="003D6177"/>
    <w:rsid w:val="003D656A"/>
    <w:rsid w:val="003D6F5F"/>
    <w:rsid w:val="003E1A45"/>
    <w:rsid w:val="003E3988"/>
    <w:rsid w:val="003E4D5C"/>
    <w:rsid w:val="003E6616"/>
    <w:rsid w:val="003E7BDE"/>
    <w:rsid w:val="003F0012"/>
    <w:rsid w:val="003F0F04"/>
    <w:rsid w:val="003F17F1"/>
    <w:rsid w:val="003F36B5"/>
    <w:rsid w:val="003F6346"/>
    <w:rsid w:val="003F635D"/>
    <w:rsid w:val="00401018"/>
    <w:rsid w:val="00403537"/>
    <w:rsid w:val="0040560D"/>
    <w:rsid w:val="004056A9"/>
    <w:rsid w:val="00405DD7"/>
    <w:rsid w:val="00406218"/>
    <w:rsid w:val="0040678F"/>
    <w:rsid w:val="00407832"/>
    <w:rsid w:val="004144E4"/>
    <w:rsid w:val="00415431"/>
    <w:rsid w:val="00416248"/>
    <w:rsid w:val="0042075A"/>
    <w:rsid w:val="00421BCC"/>
    <w:rsid w:val="004221AA"/>
    <w:rsid w:val="00423265"/>
    <w:rsid w:val="0042474F"/>
    <w:rsid w:val="0042594A"/>
    <w:rsid w:val="00431A64"/>
    <w:rsid w:val="00434593"/>
    <w:rsid w:val="0043549B"/>
    <w:rsid w:val="00440940"/>
    <w:rsid w:val="004415EB"/>
    <w:rsid w:val="004432F6"/>
    <w:rsid w:val="00444102"/>
    <w:rsid w:val="00444C37"/>
    <w:rsid w:val="00444F8D"/>
    <w:rsid w:val="00445531"/>
    <w:rsid w:val="00445AFC"/>
    <w:rsid w:val="004464B9"/>
    <w:rsid w:val="004514E4"/>
    <w:rsid w:val="00453562"/>
    <w:rsid w:val="00453C84"/>
    <w:rsid w:val="00454FBD"/>
    <w:rsid w:val="004554F0"/>
    <w:rsid w:val="004556EF"/>
    <w:rsid w:val="00456A2E"/>
    <w:rsid w:val="00457654"/>
    <w:rsid w:val="00460471"/>
    <w:rsid w:val="00462F42"/>
    <w:rsid w:val="00464CB3"/>
    <w:rsid w:val="004700CE"/>
    <w:rsid w:val="0047135F"/>
    <w:rsid w:val="00472D8B"/>
    <w:rsid w:val="00474D68"/>
    <w:rsid w:val="00474E7F"/>
    <w:rsid w:val="00475FD9"/>
    <w:rsid w:val="004817BD"/>
    <w:rsid w:val="00482CBE"/>
    <w:rsid w:val="004832E8"/>
    <w:rsid w:val="004839B5"/>
    <w:rsid w:val="0048457A"/>
    <w:rsid w:val="004846C8"/>
    <w:rsid w:val="00487876"/>
    <w:rsid w:val="0049235A"/>
    <w:rsid w:val="00492640"/>
    <w:rsid w:val="00492FEC"/>
    <w:rsid w:val="00493920"/>
    <w:rsid w:val="00494482"/>
    <w:rsid w:val="00497D6A"/>
    <w:rsid w:val="004A099A"/>
    <w:rsid w:val="004A260F"/>
    <w:rsid w:val="004A294E"/>
    <w:rsid w:val="004A3429"/>
    <w:rsid w:val="004A35D7"/>
    <w:rsid w:val="004A3E6E"/>
    <w:rsid w:val="004A42D4"/>
    <w:rsid w:val="004A608A"/>
    <w:rsid w:val="004A67ED"/>
    <w:rsid w:val="004A6C4B"/>
    <w:rsid w:val="004A7E62"/>
    <w:rsid w:val="004B06B8"/>
    <w:rsid w:val="004B1BDD"/>
    <w:rsid w:val="004B1DD8"/>
    <w:rsid w:val="004B2119"/>
    <w:rsid w:val="004B3B64"/>
    <w:rsid w:val="004B5D18"/>
    <w:rsid w:val="004B5D71"/>
    <w:rsid w:val="004B74C7"/>
    <w:rsid w:val="004C0448"/>
    <w:rsid w:val="004C504D"/>
    <w:rsid w:val="004D0147"/>
    <w:rsid w:val="004D2100"/>
    <w:rsid w:val="004D3378"/>
    <w:rsid w:val="004E09DC"/>
    <w:rsid w:val="004E17B5"/>
    <w:rsid w:val="004E3AE8"/>
    <w:rsid w:val="004E5923"/>
    <w:rsid w:val="004E5BA0"/>
    <w:rsid w:val="004E6853"/>
    <w:rsid w:val="004E6E5D"/>
    <w:rsid w:val="004F065B"/>
    <w:rsid w:val="004F1329"/>
    <w:rsid w:val="004F1878"/>
    <w:rsid w:val="004F2326"/>
    <w:rsid w:val="004F6FE9"/>
    <w:rsid w:val="004F7B8D"/>
    <w:rsid w:val="00500749"/>
    <w:rsid w:val="005046FF"/>
    <w:rsid w:val="00505F55"/>
    <w:rsid w:val="00506190"/>
    <w:rsid w:val="0050758F"/>
    <w:rsid w:val="00507C9B"/>
    <w:rsid w:val="00507D1F"/>
    <w:rsid w:val="005103DB"/>
    <w:rsid w:val="00511BF1"/>
    <w:rsid w:val="00512E0A"/>
    <w:rsid w:val="0051306A"/>
    <w:rsid w:val="0051461F"/>
    <w:rsid w:val="005148BB"/>
    <w:rsid w:val="00517933"/>
    <w:rsid w:val="005179BB"/>
    <w:rsid w:val="00520AEF"/>
    <w:rsid w:val="00523DEE"/>
    <w:rsid w:val="005242B5"/>
    <w:rsid w:val="005243B5"/>
    <w:rsid w:val="00524437"/>
    <w:rsid w:val="00524780"/>
    <w:rsid w:val="00525D34"/>
    <w:rsid w:val="00525F26"/>
    <w:rsid w:val="00530630"/>
    <w:rsid w:val="0053204B"/>
    <w:rsid w:val="00532BAC"/>
    <w:rsid w:val="00532FF6"/>
    <w:rsid w:val="005332D1"/>
    <w:rsid w:val="005346D1"/>
    <w:rsid w:val="00535E21"/>
    <w:rsid w:val="00536145"/>
    <w:rsid w:val="00536865"/>
    <w:rsid w:val="00537430"/>
    <w:rsid w:val="00537CD7"/>
    <w:rsid w:val="00541D65"/>
    <w:rsid w:val="00541F9B"/>
    <w:rsid w:val="005443C4"/>
    <w:rsid w:val="00544C42"/>
    <w:rsid w:val="005502D6"/>
    <w:rsid w:val="005512D5"/>
    <w:rsid w:val="00553E78"/>
    <w:rsid w:val="005540BD"/>
    <w:rsid w:val="00554C26"/>
    <w:rsid w:val="00555C28"/>
    <w:rsid w:val="00556375"/>
    <w:rsid w:val="005578A4"/>
    <w:rsid w:val="00561103"/>
    <w:rsid w:val="00561A30"/>
    <w:rsid w:val="00562ACB"/>
    <w:rsid w:val="0056423B"/>
    <w:rsid w:val="00565FAE"/>
    <w:rsid w:val="00572F27"/>
    <w:rsid w:val="00573ED6"/>
    <w:rsid w:val="00576FA7"/>
    <w:rsid w:val="0057717F"/>
    <w:rsid w:val="00577469"/>
    <w:rsid w:val="005807F3"/>
    <w:rsid w:val="00580A0C"/>
    <w:rsid w:val="00582FA7"/>
    <w:rsid w:val="00583C48"/>
    <w:rsid w:val="00585039"/>
    <w:rsid w:val="005862E5"/>
    <w:rsid w:val="005936A4"/>
    <w:rsid w:val="00593EAF"/>
    <w:rsid w:val="00595E29"/>
    <w:rsid w:val="0059691E"/>
    <w:rsid w:val="005A0A3D"/>
    <w:rsid w:val="005A12EA"/>
    <w:rsid w:val="005A19AB"/>
    <w:rsid w:val="005A1C1D"/>
    <w:rsid w:val="005A2F4B"/>
    <w:rsid w:val="005A4CA8"/>
    <w:rsid w:val="005A59AE"/>
    <w:rsid w:val="005A6241"/>
    <w:rsid w:val="005A7718"/>
    <w:rsid w:val="005B09D4"/>
    <w:rsid w:val="005B17B0"/>
    <w:rsid w:val="005B1D55"/>
    <w:rsid w:val="005B42BC"/>
    <w:rsid w:val="005B7DD5"/>
    <w:rsid w:val="005C1378"/>
    <w:rsid w:val="005C179B"/>
    <w:rsid w:val="005C2195"/>
    <w:rsid w:val="005C280F"/>
    <w:rsid w:val="005C44DE"/>
    <w:rsid w:val="005C4608"/>
    <w:rsid w:val="005C4C1C"/>
    <w:rsid w:val="005C5ABF"/>
    <w:rsid w:val="005C5E3C"/>
    <w:rsid w:val="005C7436"/>
    <w:rsid w:val="005D11A9"/>
    <w:rsid w:val="005D2262"/>
    <w:rsid w:val="005D2520"/>
    <w:rsid w:val="005D2A7C"/>
    <w:rsid w:val="005D3906"/>
    <w:rsid w:val="005D3DF9"/>
    <w:rsid w:val="005D599E"/>
    <w:rsid w:val="005D6109"/>
    <w:rsid w:val="005D7072"/>
    <w:rsid w:val="005D777C"/>
    <w:rsid w:val="005D795E"/>
    <w:rsid w:val="005E00DF"/>
    <w:rsid w:val="005E14DD"/>
    <w:rsid w:val="005E18C6"/>
    <w:rsid w:val="005E4CFF"/>
    <w:rsid w:val="005E7F47"/>
    <w:rsid w:val="005F000B"/>
    <w:rsid w:val="005F1329"/>
    <w:rsid w:val="005F1D03"/>
    <w:rsid w:val="005F3201"/>
    <w:rsid w:val="005F3DB8"/>
    <w:rsid w:val="005F5125"/>
    <w:rsid w:val="005F5ED4"/>
    <w:rsid w:val="005F692A"/>
    <w:rsid w:val="006004A3"/>
    <w:rsid w:val="00601B66"/>
    <w:rsid w:val="006033A0"/>
    <w:rsid w:val="00603C3E"/>
    <w:rsid w:val="00605A1A"/>
    <w:rsid w:val="0060606B"/>
    <w:rsid w:val="0060760D"/>
    <w:rsid w:val="00610210"/>
    <w:rsid w:val="00610438"/>
    <w:rsid w:val="00612CAA"/>
    <w:rsid w:val="00612E5E"/>
    <w:rsid w:val="00614B27"/>
    <w:rsid w:val="0061610E"/>
    <w:rsid w:val="00616B0B"/>
    <w:rsid w:val="00617464"/>
    <w:rsid w:val="00617B7B"/>
    <w:rsid w:val="00621970"/>
    <w:rsid w:val="00623669"/>
    <w:rsid w:val="00630695"/>
    <w:rsid w:val="00631A62"/>
    <w:rsid w:val="00635B58"/>
    <w:rsid w:val="006360E2"/>
    <w:rsid w:val="00636300"/>
    <w:rsid w:val="00640794"/>
    <w:rsid w:val="00640CE3"/>
    <w:rsid w:val="00641F92"/>
    <w:rsid w:val="0064204D"/>
    <w:rsid w:val="00642384"/>
    <w:rsid w:val="00646376"/>
    <w:rsid w:val="006479F0"/>
    <w:rsid w:val="00647D28"/>
    <w:rsid w:val="00647F22"/>
    <w:rsid w:val="006500C6"/>
    <w:rsid w:val="006515E1"/>
    <w:rsid w:val="00651783"/>
    <w:rsid w:val="00654E08"/>
    <w:rsid w:val="0065553B"/>
    <w:rsid w:val="00655CD2"/>
    <w:rsid w:val="00655EC7"/>
    <w:rsid w:val="006574ED"/>
    <w:rsid w:val="006603AE"/>
    <w:rsid w:val="00664A4B"/>
    <w:rsid w:val="00666076"/>
    <w:rsid w:val="0066661A"/>
    <w:rsid w:val="00666B41"/>
    <w:rsid w:val="006706D1"/>
    <w:rsid w:val="00672523"/>
    <w:rsid w:val="00676539"/>
    <w:rsid w:val="00676AB9"/>
    <w:rsid w:val="006771B4"/>
    <w:rsid w:val="00677970"/>
    <w:rsid w:val="006815A2"/>
    <w:rsid w:val="00684621"/>
    <w:rsid w:val="0068513A"/>
    <w:rsid w:val="006859C8"/>
    <w:rsid w:val="00691392"/>
    <w:rsid w:val="00691714"/>
    <w:rsid w:val="006918C0"/>
    <w:rsid w:val="00692CCA"/>
    <w:rsid w:val="006932FD"/>
    <w:rsid w:val="00694728"/>
    <w:rsid w:val="006953FA"/>
    <w:rsid w:val="00696139"/>
    <w:rsid w:val="0069663A"/>
    <w:rsid w:val="006A1FE2"/>
    <w:rsid w:val="006A383A"/>
    <w:rsid w:val="006A4396"/>
    <w:rsid w:val="006A592B"/>
    <w:rsid w:val="006A78BA"/>
    <w:rsid w:val="006B03DC"/>
    <w:rsid w:val="006B340F"/>
    <w:rsid w:val="006B3CC9"/>
    <w:rsid w:val="006B3F8F"/>
    <w:rsid w:val="006B5283"/>
    <w:rsid w:val="006B6A6A"/>
    <w:rsid w:val="006B6E7F"/>
    <w:rsid w:val="006B717E"/>
    <w:rsid w:val="006C19E0"/>
    <w:rsid w:val="006C2463"/>
    <w:rsid w:val="006C48A0"/>
    <w:rsid w:val="006C4B4B"/>
    <w:rsid w:val="006C61AA"/>
    <w:rsid w:val="006D0A4A"/>
    <w:rsid w:val="006D18CB"/>
    <w:rsid w:val="006D21BE"/>
    <w:rsid w:val="006D5D34"/>
    <w:rsid w:val="006D6F5D"/>
    <w:rsid w:val="006D724C"/>
    <w:rsid w:val="006D732C"/>
    <w:rsid w:val="006D7679"/>
    <w:rsid w:val="006E6279"/>
    <w:rsid w:val="006E7B1F"/>
    <w:rsid w:val="006E7C8D"/>
    <w:rsid w:val="006F36C5"/>
    <w:rsid w:val="006F3E6D"/>
    <w:rsid w:val="006F63B6"/>
    <w:rsid w:val="006F7F0A"/>
    <w:rsid w:val="00702A91"/>
    <w:rsid w:val="00703F46"/>
    <w:rsid w:val="0070452B"/>
    <w:rsid w:val="00705545"/>
    <w:rsid w:val="007104F5"/>
    <w:rsid w:val="00711A8E"/>
    <w:rsid w:val="0071231A"/>
    <w:rsid w:val="0071390F"/>
    <w:rsid w:val="007143CA"/>
    <w:rsid w:val="007162FD"/>
    <w:rsid w:val="00717C60"/>
    <w:rsid w:val="00720A08"/>
    <w:rsid w:val="007212B6"/>
    <w:rsid w:val="007218FF"/>
    <w:rsid w:val="00721F2F"/>
    <w:rsid w:val="00722B45"/>
    <w:rsid w:val="00723DD6"/>
    <w:rsid w:val="0072652D"/>
    <w:rsid w:val="00730C78"/>
    <w:rsid w:val="0073154A"/>
    <w:rsid w:val="007335B4"/>
    <w:rsid w:val="00740A87"/>
    <w:rsid w:val="007416A3"/>
    <w:rsid w:val="00743A86"/>
    <w:rsid w:val="00743C95"/>
    <w:rsid w:val="00744070"/>
    <w:rsid w:val="0074750C"/>
    <w:rsid w:val="007477F6"/>
    <w:rsid w:val="0075075A"/>
    <w:rsid w:val="007513BF"/>
    <w:rsid w:val="00751AA5"/>
    <w:rsid w:val="007532EB"/>
    <w:rsid w:val="00753342"/>
    <w:rsid w:val="007555A8"/>
    <w:rsid w:val="007600DC"/>
    <w:rsid w:val="00762434"/>
    <w:rsid w:val="00764C04"/>
    <w:rsid w:val="00767060"/>
    <w:rsid w:val="00767510"/>
    <w:rsid w:val="0076757C"/>
    <w:rsid w:val="00771A0A"/>
    <w:rsid w:val="00772755"/>
    <w:rsid w:val="00772CB1"/>
    <w:rsid w:val="007747B4"/>
    <w:rsid w:val="00774DF3"/>
    <w:rsid w:val="00775285"/>
    <w:rsid w:val="007752F7"/>
    <w:rsid w:val="00776FFD"/>
    <w:rsid w:val="00780553"/>
    <w:rsid w:val="007825CC"/>
    <w:rsid w:val="00784F1D"/>
    <w:rsid w:val="00785D44"/>
    <w:rsid w:val="00790207"/>
    <w:rsid w:val="007916D4"/>
    <w:rsid w:val="00792581"/>
    <w:rsid w:val="00792F53"/>
    <w:rsid w:val="00793AB9"/>
    <w:rsid w:val="007A1474"/>
    <w:rsid w:val="007A1ED9"/>
    <w:rsid w:val="007A283B"/>
    <w:rsid w:val="007A2BB8"/>
    <w:rsid w:val="007A316C"/>
    <w:rsid w:val="007A5083"/>
    <w:rsid w:val="007A5B4D"/>
    <w:rsid w:val="007A5BB6"/>
    <w:rsid w:val="007A711D"/>
    <w:rsid w:val="007A79A1"/>
    <w:rsid w:val="007B01EF"/>
    <w:rsid w:val="007B3D01"/>
    <w:rsid w:val="007B46C3"/>
    <w:rsid w:val="007B5DE1"/>
    <w:rsid w:val="007B69DD"/>
    <w:rsid w:val="007B7185"/>
    <w:rsid w:val="007C14CC"/>
    <w:rsid w:val="007C2A46"/>
    <w:rsid w:val="007C2FDF"/>
    <w:rsid w:val="007C3E58"/>
    <w:rsid w:val="007D0D34"/>
    <w:rsid w:val="007D4983"/>
    <w:rsid w:val="007D7105"/>
    <w:rsid w:val="007D7450"/>
    <w:rsid w:val="007E08D7"/>
    <w:rsid w:val="007E2B24"/>
    <w:rsid w:val="007E4B55"/>
    <w:rsid w:val="007E56F4"/>
    <w:rsid w:val="007E72FE"/>
    <w:rsid w:val="007E7891"/>
    <w:rsid w:val="007E7B8F"/>
    <w:rsid w:val="007F126C"/>
    <w:rsid w:val="007F4D89"/>
    <w:rsid w:val="007F676C"/>
    <w:rsid w:val="007F6F2B"/>
    <w:rsid w:val="007F784F"/>
    <w:rsid w:val="008018D0"/>
    <w:rsid w:val="008028BE"/>
    <w:rsid w:val="008035F8"/>
    <w:rsid w:val="008047C4"/>
    <w:rsid w:val="00805492"/>
    <w:rsid w:val="00806912"/>
    <w:rsid w:val="00807B5C"/>
    <w:rsid w:val="00811001"/>
    <w:rsid w:val="008117BC"/>
    <w:rsid w:val="00812117"/>
    <w:rsid w:val="0081684C"/>
    <w:rsid w:val="00817111"/>
    <w:rsid w:val="00817C1D"/>
    <w:rsid w:val="0082465F"/>
    <w:rsid w:val="00824DFD"/>
    <w:rsid w:val="00826029"/>
    <w:rsid w:val="00826DE6"/>
    <w:rsid w:val="00827A8C"/>
    <w:rsid w:val="00830982"/>
    <w:rsid w:val="00831170"/>
    <w:rsid w:val="008324C9"/>
    <w:rsid w:val="00832792"/>
    <w:rsid w:val="008332A8"/>
    <w:rsid w:val="00837598"/>
    <w:rsid w:val="00837BFF"/>
    <w:rsid w:val="008405B6"/>
    <w:rsid w:val="0084137E"/>
    <w:rsid w:val="00841870"/>
    <w:rsid w:val="00842C47"/>
    <w:rsid w:val="00843728"/>
    <w:rsid w:val="008473C5"/>
    <w:rsid w:val="00847699"/>
    <w:rsid w:val="00847B2B"/>
    <w:rsid w:val="008509B1"/>
    <w:rsid w:val="00850C24"/>
    <w:rsid w:val="008539C3"/>
    <w:rsid w:val="008557BA"/>
    <w:rsid w:val="00855A60"/>
    <w:rsid w:val="008607F3"/>
    <w:rsid w:val="008613D3"/>
    <w:rsid w:val="0086180F"/>
    <w:rsid w:val="0086378C"/>
    <w:rsid w:val="0086434F"/>
    <w:rsid w:val="00866C04"/>
    <w:rsid w:val="00867794"/>
    <w:rsid w:val="0087132C"/>
    <w:rsid w:val="00872BEE"/>
    <w:rsid w:val="00873390"/>
    <w:rsid w:val="00875933"/>
    <w:rsid w:val="00876F97"/>
    <w:rsid w:val="00881C80"/>
    <w:rsid w:val="008853F3"/>
    <w:rsid w:val="008853FF"/>
    <w:rsid w:val="008873C2"/>
    <w:rsid w:val="008877B0"/>
    <w:rsid w:val="008902D3"/>
    <w:rsid w:val="008921E3"/>
    <w:rsid w:val="00892A45"/>
    <w:rsid w:val="00893FE4"/>
    <w:rsid w:val="008A0FE4"/>
    <w:rsid w:val="008A1CC6"/>
    <w:rsid w:val="008A1F20"/>
    <w:rsid w:val="008A2D49"/>
    <w:rsid w:val="008A4C6E"/>
    <w:rsid w:val="008A5F5D"/>
    <w:rsid w:val="008B159A"/>
    <w:rsid w:val="008B17B2"/>
    <w:rsid w:val="008B21EC"/>
    <w:rsid w:val="008B28E2"/>
    <w:rsid w:val="008B2F63"/>
    <w:rsid w:val="008B4CC0"/>
    <w:rsid w:val="008B5349"/>
    <w:rsid w:val="008B688A"/>
    <w:rsid w:val="008C42BC"/>
    <w:rsid w:val="008C58C6"/>
    <w:rsid w:val="008C5D7A"/>
    <w:rsid w:val="008D01F9"/>
    <w:rsid w:val="008D038F"/>
    <w:rsid w:val="008D0906"/>
    <w:rsid w:val="008D2F39"/>
    <w:rsid w:val="008D3325"/>
    <w:rsid w:val="008D3FCD"/>
    <w:rsid w:val="008D430A"/>
    <w:rsid w:val="008D48E8"/>
    <w:rsid w:val="008D563E"/>
    <w:rsid w:val="008D610D"/>
    <w:rsid w:val="008D6F31"/>
    <w:rsid w:val="008E0C8F"/>
    <w:rsid w:val="008E0FD3"/>
    <w:rsid w:val="008E11E4"/>
    <w:rsid w:val="008E7E4F"/>
    <w:rsid w:val="008F0EA9"/>
    <w:rsid w:val="008F17D0"/>
    <w:rsid w:val="008F322C"/>
    <w:rsid w:val="008F3A87"/>
    <w:rsid w:val="008F66BE"/>
    <w:rsid w:val="008F76D1"/>
    <w:rsid w:val="0090130A"/>
    <w:rsid w:val="009014C3"/>
    <w:rsid w:val="00902029"/>
    <w:rsid w:val="009026A3"/>
    <w:rsid w:val="009034EF"/>
    <w:rsid w:val="00903F1A"/>
    <w:rsid w:val="00905BC9"/>
    <w:rsid w:val="00912C4D"/>
    <w:rsid w:val="00917AB9"/>
    <w:rsid w:val="009268E2"/>
    <w:rsid w:val="009278CE"/>
    <w:rsid w:val="009301DA"/>
    <w:rsid w:val="00934284"/>
    <w:rsid w:val="0093557A"/>
    <w:rsid w:val="00935724"/>
    <w:rsid w:val="00936C62"/>
    <w:rsid w:val="00942C10"/>
    <w:rsid w:val="00945407"/>
    <w:rsid w:val="00947156"/>
    <w:rsid w:val="00950952"/>
    <w:rsid w:val="00950B85"/>
    <w:rsid w:val="009515A5"/>
    <w:rsid w:val="00953A41"/>
    <w:rsid w:val="00953F62"/>
    <w:rsid w:val="00954038"/>
    <w:rsid w:val="009545DD"/>
    <w:rsid w:val="009624CB"/>
    <w:rsid w:val="00962675"/>
    <w:rsid w:val="009630A9"/>
    <w:rsid w:val="009639CB"/>
    <w:rsid w:val="00964E48"/>
    <w:rsid w:val="00964F4E"/>
    <w:rsid w:val="00964F63"/>
    <w:rsid w:val="009658AC"/>
    <w:rsid w:val="00967A89"/>
    <w:rsid w:val="00971FC1"/>
    <w:rsid w:val="00973AF1"/>
    <w:rsid w:val="00975D69"/>
    <w:rsid w:val="0097709B"/>
    <w:rsid w:val="0097763A"/>
    <w:rsid w:val="00977F79"/>
    <w:rsid w:val="0098373C"/>
    <w:rsid w:val="00983989"/>
    <w:rsid w:val="009857E3"/>
    <w:rsid w:val="00986905"/>
    <w:rsid w:val="0098753C"/>
    <w:rsid w:val="009904F2"/>
    <w:rsid w:val="00991C12"/>
    <w:rsid w:val="009956B5"/>
    <w:rsid w:val="009963FC"/>
    <w:rsid w:val="00996FA2"/>
    <w:rsid w:val="00997C65"/>
    <w:rsid w:val="009A00F3"/>
    <w:rsid w:val="009A1D55"/>
    <w:rsid w:val="009A21DF"/>
    <w:rsid w:val="009A51C6"/>
    <w:rsid w:val="009A536A"/>
    <w:rsid w:val="009A757D"/>
    <w:rsid w:val="009A75C4"/>
    <w:rsid w:val="009B02A3"/>
    <w:rsid w:val="009B0959"/>
    <w:rsid w:val="009B14B6"/>
    <w:rsid w:val="009B1679"/>
    <w:rsid w:val="009B19F9"/>
    <w:rsid w:val="009B1A35"/>
    <w:rsid w:val="009B1FED"/>
    <w:rsid w:val="009B212A"/>
    <w:rsid w:val="009B623D"/>
    <w:rsid w:val="009B6D74"/>
    <w:rsid w:val="009B7592"/>
    <w:rsid w:val="009C0A51"/>
    <w:rsid w:val="009C0C7C"/>
    <w:rsid w:val="009C1FCE"/>
    <w:rsid w:val="009C2310"/>
    <w:rsid w:val="009C3011"/>
    <w:rsid w:val="009C3877"/>
    <w:rsid w:val="009C3DEC"/>
    <w:rsid w:val="009C78C4"/>
    <w:rsid w:val="009C7BFE"/>
    <w:rsid w:val="009D13A1"/>
    <w:rsid w:val="009D3B23"/>
    <w:rsid w:val="009D3F2E"/>
    <w:rsid w:val="009D589F"/>
    <w:rsid w:val="009D590B"/>
    <w:rsid w:val="009D5B86"/>
    <w:rsid w:val="009D6783"/>
    <w:rsid w:val="009D72AD"/>
    <w:rsid w:val="009E1395"/>
    <w:rsid w:val="009E2470"/>
    <w:rsid w:val="009E3A41"/>
    <w:rsid w:val="009E53DE"/>
    <w:rsid w:val="009E548E"/>
    <w:rsid w:val="009E60A4"/>
    <w:rsid w:val="009E65DC"/>
    <w:rsid w:val="009F008B"/>
    <w:rsid w:val="009F0E04"/>
    <w:rsid w:val="009F3192"/>
    <w:rsid w:val="009F32C1"/>
    <w:rsid w:val="009F3A3C"/>
    <w:rsid w:val="009F4101"/>
    <w:rsid w:val="009F4572"/>
    <w:rsid w:val="009F5833"/>
    <w:rsid w:val="009F7628"/>
    <w:rsid w:val="00A01173"/>
    <w:rsid w:val="00A01D8D"/>
    <w:rsid w:val="00A0473F"/>
    <w:rsid w:val="00A06265"/>
    <w:rsid w:val="00A064FB"/>
    <w:rsid w:val="00A06AAD"/>
    <w:rsid w:val="00A06B7A"/>
    <w:rsid w:val="00A109D2"/>
    <w:rsid w:val="00A126DD"/>
    <w:rsid w:val="00A1342B"/>
    <w:rsid w:val="00A14CC8"/>
    <w:rsid w:val="00A14DA9"/>
    <w:rsid w:val="00A14F7F"/>
    <w:rsid w:val="00A159C2"/>
    <w:rsid w:val="00A15E78"/>
    <w:rsid w:val="00A15FB4"/>
    <w:rsid w:val="00A20394"/>
    <w:rsid w:val="00A20FC1"/>
    <w:rsid w:val="00A27062"/>
    <w:rsid w:val="00A27169"/>
    <w:rsid w:val="00A30209"/>
    <w:rsid w:val="00A31BC1"/>
    <w:rsid w:val="00A31EEE"/>
    <w:rsid w:val="00A324A4"/>
    <w:rsid w:val="00A32F30"/>
    <w:rsid w:val="00A335D2"/>
    <w:rsid w:val="00A36A08"/>
    <w:rsid w:val="00A4378D"/>
    <w:rsid w:val="00A43DF4"/>
    <w:rsid w:val="00A443ED"/>
    <w:rsid w:val="00A46150"/>
    <w:rsid w:val="00A471BC"/>
    <w:rsid w:val="00A52BD4"/>
    <w:rsid w:val="00A53664"/>
    <w:rsid w:val="00A54FD7"/>
    <w:rsid w:val="00A556F5"/>
    <w:rsid w:val="00A5766B"/>
    <w:rsid w:val="00A6201D"/>
    <w:rsid w:val="00A629D5"/>
    <w:rsid w:val="00A65521"/>
    <w:rsid w:val="00A664F3"/>
    <w:rsid w:val="00A70961"/>
    <w:rsid w:val="00A712E0"/>
    <w:rsid w:val="00A75434"/>
    <w:rsid w:val="00A7673A"/>
    <w:rsid w:val="00A773C4"/>
    <w:rsid w:val="00A8090E"/>
    <w:rsid w:val="00A81742"/>
    <w:rsid w:val="00A84463"/>
    <w:rsid w:val="00A84B3B"/>
    <w:rsid w:val="00A87C1F"/>
    <w:rsid w:val="00A901F7"/>
    <w:rsid w:val="00A94953"/>
    <w:rsid w:val="00A97C1E"/>
    <w:rsid w:val="00AA0838"/>
    <w:rsid w:val="00AA0DA8"/>
    <w:rsid w:val="00AA2665"/>
    <w:rsid w:val="00AA287C"/>
    <w:rsid w:val="00AA2A44"/>
    <w:rsid w:val="00AA300A"/>
    <w:rsid w:val="00AA58D0"/>
    <w:rsid w:val="00AA773C"/>
    <w:rsid w:val="00AA79F6"/>
    <w:rsid w:val="00AA7C8A"/>
    <w:rsid w:val="00AB01F5"/>
    <w:rsid w:val="00AB07B0"/>
    <w:rsid w:val="00AB1C09"/>
    <w:rsid w:val="00AB1CDE"/>
    <w:rsid w:val="00AB1F0B"/>
    <w:rsid w:val="00AB2620"/>
    <w:rsid w:val="00AB3A26"/>
    <w:rsid w:val="00AB5982"/>
    <w:rsid w:val="00AB7DD7"/>
    <w:rsid w:val="00AC115D"/>
    <w:rsid w:val="00AC2241"/>
    <w:rsid w:val="00AC2A92"/>
    <w:rsid w:val="00AC2D65"/>
    <w:rsid w:val="00AC3975"/>
    <w:rsid w:val="00AC44C3"/>
    <w:rsid w:val="00AC4FFD"/>
    <w:rsid w:val="00AC5514"/>
    <w:rsid w:val="00AC5932"/>
    <w:rsid w:val="00AC6992"/>
    <w:rsid w:val="00AC71B7"/>
    <w:rsid w:val="00AD0069"/>
    <w:rsid w:val="00AD01DB"/>
    <w:rsid w:val="00AD15E5"/>
    <w:rsid w:val="00AD2305"/>
    <w:rsid w:val="00AD26A9"/>
    <w:rsid w:val="00AD2B07"/>
    <w:rsid w:val="00AD2F03"/>
    <w:rsid w:val="00AD4277"/>
    <w:rsid w:val="00AD4F2C"/>
    <w:rsid w:val="00AD5CFA"/>
    <w:rsid w:val="00AD63BB"/>
    <w:rsid w:val="00AD63E5"/>
    <w:rsid w:val="00AD7400"/>
    <w:rsid w:val="00AE0705"/>
    <w:rsid w:val="00AE0D25"/>
    <w:rsid w:val="00AE1D89"/>
    <w:rsid w:val="00AE3149"/>
    <w:rsid w:val="00AE78E7"/>
    <w:rsid w:val="00AF0EDE"/>
    <w:rsid w:val="00AF1F22"/>
    <w:rsid w:val="00AF222F"/>
    <w:rsid w:val="00AF3725"/>
    <w:rsid w:val="00B02420"/>
    <w:rsid w:val="00B03944"/>
    <w:rsid w:val="00B05446"/>
    <w:rsid w:val="00B074DE"/>
    <w:rsid w:val="00B07AD3"/>
    <w:rsid w:val="00B10330"/>
    <w:rsid w:val="00B104B2"/>
    <w:rsid w:val="00B13226"/>
    <w:rsid w:val="00B13777"/>
    <w:rsid w:val="00B1658F"/>
    <w:rsid w:val="00B23924"/>
    <w:rsid w:val="00B24706"/>
    <w:rsid w:val="00B24D38"/>
    <w:rsid w:val="00B264F0"/>
    <w:rsid w:val="00B309B3"/>
    <w:rsid w:val="00B316E2"/>
    <w:rsid w:val="00B327EE"/>
    <w:rsid w:val="00B33AA6"/>
    <w:rsid w:val="00B341B2"/>
    <w:rsid w:val="00B37941"/>
    <w:rsid w:val="00B40778"/>
    <w:rsid w:val="00B4131A"/>
    <w:rsid w:val="00B42332"/>
    <w:rsid w:val="00B43BA4"/>
    <w:rsid w:val="00B43FB9"/>
    <w:rsid w:val="00B444A6"/>
    <w:rsid w:val="00B44CA8"/>
    <w:rsid w:val="00B46175"/>
    <w:rsid w:val="00B47050"/>
    <w:rsid w:val="00B475BC"/>
    <w:rsid w:val="00B47E1E"/>
    <w:rsid w:val="00B5134F"/>
    <w:rsid w:val="00B51BA1"/>
    <w:rsid w:val="00B53900"/>
    <w:rsid w:val="00B5396D"/>
    <w:rsid w:val="00B53996"/>
    <w:rsid w:val="00B578B0"/>
    <w:rsid w:val="00B603A6"/>
    <w:rsid w:val="00B605E5"/>
    <w:rsid w:val="00B61143"/>
    <w:rsid w:val="00B61510"/>
    <w:rsid w:val="00B615C0"/>
    <w:rsid w:val="00B619B3"/>
    <w:rsid w:val="00B61F05"/>
    <w:rsid w:val="00B6488C"/>
    <w:rsid w:val="00B71AA0"/>
    <w:rsid w:val="00B72BFD"/>
    <w:rsid w:val="00B72E24"/>
    <w:rsid w:val="00B73D26"/>
    <w:rsid w:val="00B743AA"/>
    <w:rsid w:val="00B74741"/>
    <w:rsid w:val="00B75052"/>
    <w:rsid w:val="00B76974"/>
    <w:rsid w:val="00B76A4F"/>
    <w:rsid w:val="00B77910"/>
    <w:rsid w:val="00B80C43"/>
    <w:rsid w:val="00B8378C"/>
    <w:rsid w:val="00B83879"/>
    <w:rsid w:val="00B85E24"/>
    <w:rsid w:val="00B8625F"/>
    <w:rsid w:val="00B870CA"/>
    <w:rsid w:val="00B87F7A"/>
    <w:rsid w:val="00B9106D"/>
    <w:rsid w:val="00B9323F"/>
    <w:rsid w:val="00B95AAC"/>
    <w:rsid w:val="00B96DDE"/>
    <w:rsid w:val="00B970F6"/>
    <w:rsid w:val="00BA0464"/>
    <w:rsid w:val="00BA136B"/>
    <w:rsid w:val="00BA3106"/>
    <w:rsid w:val="00BA45B5"/>
    <w:rsid w:val="00BA6522"/>
    <w:rsid w:val="00BA7A60"/>
    <w:rsid w:val="00BB2C01"/>
    <w:rsid w:val="00BB3946"/>
    <w:rsid w:val="00BB4052"/>
    <w:rsid w:val="00BB448F"/>
    <w:rsid w:val="00BB5607"/>
    <w:rsid w:val="00BB63F6"/>
    <w:rsid w:val="00BB7D67"/>
    <w:rsid w:val="00BC0CE9"/>
    <w:rsid w:val="00BC1206"/>
    <w:rsid w:val="00BC183F"/>
    <w:rsid w:val="00BC383F"/>
    <w:rsid w:val="00BC5658"/>
    <w:rsid w:val="00BC609B"/>
    <w:rsid w:val="00BC7B7B"/>
    <w:rsid w:val="00BD2BFE"/>
    <w:rsid w:val="00BD4FAE"/>
    <w:rsid w:val="00BD5550"/>
    <w:rsid w:val="00BD59FE"/>
    <w:rsid w:val="00BE0550"/>
    <w:rsid w:val="00BE3FFF"/>
    <w:rsid w:val="00BE5F44"/>
    <w:rsid w:val="00BE7304"/>
    <w:rsid w:val="00BE7407"/>
    <w:rsid w:val="00BF0D2D"/>
    <w:rsid w:val="00BF2E4B"/>
    <w:rsid w:val="00BF3476"/>
    <w:rsid w:val="00BF3666"/>
    <w:rsid w:val="00BF3751"/>
    <w:rsid w:val="00BF470E"/>
    <w:rsid w:val="00BF5192"/>
    <w:rsid w:val="00BF6452"/>
    <w:rsid w:val="00BF7703"/>
    <w:rsid w:val="00C00FEA"/>
    <w:rsid w:val="00C01871"/>
    <w:rsid w:val="00C033B3"/>
    <w:rsid w:val="00C037AE"/>
    <w:rsid w:val="00C0386D"/>
    <w:rsid w:val="00C03F60"/>
    <w:rsid w:val="00C05C4E"/>
    <w:rsid w:val="00C060CC"/>
    <w:rsid w:val="00C06F19"/>
    <w:rsid w:val="00C11E60"/>
    <w:rsid w:val="00C15502"/>
    <w:rsid w:val="00C21498"/>
    <w:rsid w:val="00C215DD"/>
    <w:rsid w:val="00C23FCC"/>
    <w:rsid w:val="00C24E9D"/>
    <w:rsid w:val="00C2769E"/>
    <w:rsid w:val="00C311FB"/>
    <w:rsid w:val="00C31E0F"/>
    <w:rsid w:val="00C34173"/>
    <w:rsid w:val="00C35A5C"/>
    <w:rsid w:val="00C3671A"/>
    <w:rsid w:val="00C42D9E"/>
    <w:rsid w:val="00C43EF2"/>
    <w:rsid w:val="00C47339"/>
    <w:rsid w:val="00C506B6"/>
    <w:rsid w:val="00C51308"/>
    <w:rsid w:val="00C516C4"/>
    <w:rsid w:val="00C52001"/>
    <w:rsid w:val="00C539AA"/>
    <w:rsid w:val="00C5512B"/>
    <w:rsid w:val="00C56500"/>
    <w:rsid w:val="00C576F4"/>
    <w:rsid w:val="00C60084"/>
    <w:rsid w:val="00C60574"/>
    <w:rsid w:val="00C61DAB"/>
    <w:rsid w:val="00C62108"/>
    <w:rsid w:val="00C6287E"/>
    <w:rsid w:val="00C62D6B"/>
    <w:rsid w:val="00C62E31"/>
    <w:rsid w:val="00C66221"/>
    <w:rsid w:val="00C700C5"/>
    <w:rsid w:val="00C70509"/>
    <w:rsid w:val="00C71B60"/>
    <w:rsid w:val="00C73ED2"/>
    <w:rsid w:val="00C764A1"/>
    <w:rsid w:val="00C77531"/>
    <w:rsid w:val="00C80267"/>
    <w:rsid w:val="00C808B3"/>
    <w:rsid w:val="00C8132B"/>
    <w:rsid w:val="00C81389"/>
    <w:rsid w:val="00C81704"/>
    <w:rsid w:val="00C8213D"/>
    <w:rsid w:val="00C82CA4"/>
    <w:rsid w:val="00C82E65"/>
    <w:rsid w:val="00C82F6A"/>
    <w:rsid w:val="00C830B5"/>
    <w:rsid w:val="00C83A57"/>
    <w:rsid w:val="00C83C4B"/>
    <w:rsid w:val="00C85E0F"/>
    <w:rsid w:val="00C87ECC"/>
    <w:rsid w:val="00C91F01"/>
    <w:rsid w:val="00C9265F"/>
    <w:rsid w:val="00C94950"/>
    <w:rsid w:val="00C97BC5"/>
    <w:rsid w:val="00C97D7A"/>
    <w:rsid w:val="00CA0937"/>
    <w:rsid w:val="00CA573A"/>
    <w:rsid w:val="00CA644D"/>
    <w:rsid w:val="00CA6C22"/>
    <w:rsid w:val="00CA7A6C"/>
    <w:rsid w:val="00CB0810"/>
    <w:rsid w:val="00CB1ACF"/>
    <w:rsid w:val="00CB27EE"/>
    <w:rsid w:val="00CB3995"/>
    <w:rsid w:val="00CB5057"/>
    <w:rsid w:val="00CB797F"/>
    <w:rsid w:val="00CC0511"/>
    <w:rsid w:val="00CC3C5D"/>
    <w:rsid w:val="00CC483A"/>
    <w:rsid w:val="00CC797E"/>
    <w:rsid w:val="00CD2414"/>
    <w:rsid w:val="00CD2DC1"/>
    <w:rsid w:val="00CD389B"/>
    <w:rsid w:val="00CD501F"/>
    <w:rsid w:val="00CD6475"/>
    <w:rsid w:val="00CD689A"/>
    <w:rsid w:val="00CD6FF3"/>
    <w:rsid w:val="00CD7518"/>
    <w:rsid w:val="00CE06C3"/>
    <w:rsid w:val="00CE1962"/>
    <w:rsid w:val="00CE7688"/>
    <w:rsid w:val="00CF29AF"/>
    <w:rsid w:val="00CF2E9B"/>
    <w:rsid w:val="00CF32D3"/>
    <w:rsid w:val="00CF44F9"/>
    <w:rsid w:val="00CF5305"/>
    <w:rsid w:val="00CF7C9D"/>
    <w:rsid w:val="00D001A7"/>
    <w:rsid w:val="00D011F0"/>
    <w:rsid w:val="00D034A9"/>
    <w:rsid w:val="00D035E3"/>
    <w:rsid w:val="00D038DA"/>
    <w:rsid w:val="00D04CF0"/>
    <w:rsid w:val="00D05CD4"/>
    <w:rsid w:val="00D06B7B"/>
    <w:rsid w:val="00D07D5E"/>
    <w:rsid w:val="00D11062"/>
    <w:rsid w:val="00D113C7"/>
    <w:rsid w:val="00D13AFF"/>
    <w:rsid w:val="00D171CE"/>
    <w:rsid w:val="00D2093A"/>
    <w:rsid w:val="00D2178A"/>
    <w:rsid w:val="00D21CAC"/>
    <w:rsid w:val="00D242EA"/>
    <w:rsid w:val="00D24A3A"/>
    <w:rsid w:val="00D254CA"/>
    <w:rsid w:val="00D25EC4"/>
    <w:rsid w:val="00D268C3"/>
    <w:rsid w:val="00D26C82"/>
    <w:rsid w:val="00D3010F"/>
    <w:rsid w:val="00D3097D"/>
    <w:rsid w:val="00D34143"/>
    <w:rsid w:val="00D34428"/>
    <w:rsid w:val="00D35EBC"/>
    <w:rsid w:val="00D42BDF"/>
    <w:rsid w:val="00D42F66"/>
    <w:rsid w:val="00D43065"/>
    <w:rsid w:val="00D46182"/>
    <w:rsid w:val="00D5639C"/>
    <w:rsid w:val="00D57159"/>
    <w:rsid w:val="00D5774B"/>
    <w:rsid w:val="00D57836"/>
    <w:rsid w:val="00D60F63"/>
    <w:rsid w:val="00D6269D"/>
    <w:rsid w:val="00D67593"/>
    <w:rsid w:val="00D70B84"/>
    <w:rsid w:val="00D726E0"/>
    <w:rsid w:val="00D72870"/>
    <w:rsid w:val="00D74B6D"/>
    <w:rsid w:val="00D75C47"/>
    <w:rsid w:val="00D765B5"/>
    <w:rsid w:val="00D76C50"/>
    <w:rsid w:val="00D772F5"/>
    <w:rsid w:val="00D80082"/>
    <w:rsid w:val="00D80F7B"/>
    <w:rsid w:val="00D83A28"/>
    <w:rsid w:val="00D83E5B"/>
    <w:rsid w:val="00D860D5"/>
    <w:rsid w:val="00D90DE0"/>
    <w:rsid w:val="00D92261"/>
    <w:rsid w:val="00D94055"/>
    <w:rsid w:val="00D94CC5"/>
    <w:rsid w:val="00D95878"/>
    <w:rsid w:val="00DA0E1D"/>
    <w:rsid w:val="00DA21E5"/>
    <w:rsid w:val="00DA469B"/>
    <w:rsid w:val="00DA4E43"/>
    <w:rsid w:val="00DA582A"/>
    <w:rsid w:val="00DB32C8"/>
    <w:rsid w:val="00DB33BC"/>
    <w:rsid w:val="00DB34D2"/>
    <w:rsid w:val="00DB4D03"/>
    <w:rsid w:val="00DB6D9D"/>
    <w:rsid w:val="00DB6E3C"/>
    <w:rsid w:val="00DB7221"/>
    <w:rsid w:val="00DB7DAC"/>
    <w:rsid w:val="00DC02F2"/>
    <w:rsid w:val="00DC0C4E"/>
    <w:rsid w:val="00DC12D8"/>
    <w:rsid w:val="00DC21FB"/>
    <w:rsid w:val="00DC476F"/>
    <w:rsid w:val="00DD0113"/>
    <w:rsid w:val="00DD2562"/>
    <w:rsid w:val="00DD3EEE"/>
    <w:rsid w:val="00DD519A"/>
    <w:rsid w:val="00DD54AF"/>
    <w:rsid w:val="00DD6403"/>
    <w:rsid w:val="00DD6A7D"/>
    <w:rsid w:val="00DD723B"/>
    <w:rsid w:val="00DE2483"/>
    <w:rsid w:val="00DE3578"/>
    <w:rsid w:val="00DE3C5E"/>
    <w:rsid w:val="00DE530A"/>
    <w:rsid w:val="00DE591D"/>
    <w:rsid w:val="00DF26CF"/>
    <w:rsid w:val="00DF4190"/>
    <w:rsid w:val="00DF582A"/>
    <w:rsid w:val="00E003D8"/>
    <w:rsid w:val="00E0105D"/>
    <w:rsid w:val="00E012C8"/>
    <w:rsid w:val="00E0250D"/>
    <w:rsid w:val="00E026CA"/>
    <w:rsid w:val="00E026D5"/>
    <w:rsid w:val="00E03744"/>
    <w:rsid w:val="00E10B90"/>
    <w:rsid w:val="00E12D8A"/>
    <w:rsid w:val="00E1310F"/>
    <w:rsid w:val="00E1684A"/>
    <w:rsid w:val="00E16BF3"/>
    <w:rsid w:val="00E16D5F"/>
    <w:rsid w:val="00E17750"/>
    <w:rsid w:val="00E17A5A"/>
    <w:rsid w:val="00E17B76"/>
    <w:rsid w:val="00E2032A"/>
    <w:rsid w:val="00E21B4B"/>
    <w:rsid w:val="00E254C5"/>
    <w:rsid w:val="00E25AC4"/>
    <w:rsid w:val="00E269C0"/>
    <w:rsid w:val="00E308B9"/>
    <w:rsid w:val="00E30D03"/>
    <w:rsid w:val="00E3131C"/>
    <w:rsid w:val="00E31642"/>
    <w:rsid w:val="00E31A84"/>
    <w:rsid w:val="00E31C5D"/>
    <w:rsid w:val="00E32842"/>
    <w:rsid w:val="00E329A2"/>
    <w:rsid w:val="00E3319B"/>
    <w:rsid w:val="00E356F5"/>
    <w:rsid w:val="00E42099"/>
    <w:rsid w:val="00E423B2"/>
    <w:rsid w:val="00E442E6"/>
    <w:rsid w:val="00E47264"/>
    <w:rsid w:val="00E47826"/>
    <w:rsid w:val="00E47C1D"/>
    <w:rsid w:val="00E51645"/>
    <w:rsid w:val="00E574D2"/>
    <w:rsid w:val="00E577EF"/>
    <w:rsid w:val="00E57D6A"/>
    <w:rsid w:val="00E60AAA"/>
    <w:rsid w:val="00E616DB"/>
    <w:rsid w:val="00E62B39"/>
    <w:rsid w:val="00E643BF"/>
    <w:rsid w:val="00E653A9"/>
    <w:rsid w:val="00E658C6"/>
    <w:rsid w:val="00E711E2"/>
    <w:rsid w:val="00E718E0"/>
    <w:rsid w:val="00E71E99"/>
    <w:rsid w:val="00E729C9"/>
    <w:rsid w:val="00E77C62"/>
    <w:rsid w:val="00E77C68"/>
    <w:rsid w:val="00E80356"/>
    <w:rsid w:val="00E8293A"/>
    <w:rsid w:val="00E8357F"/>
    <w:rsid w:val="00E8450D"/>
    <w:rsid w:val="00E84FA6"/>
    <w:rsid w:val="00E90FA0"/>
    <w:rsid w:val="00E91C8E"/>
    <w:rsid w:val="00E9348E"/>
    <w:rsid w:val="00E94507"/>
    <w:rsid w:val="00E94923"/>
    <w:rsid w:val="00E956B2"/>
    <w:rsid w:val="00E95E03"/>
    <w:rsid w:val="00E96C94"/>
    <w:rsid w:val="00EA08DE"/>
    <w:rsid w:val="00EA30DA"/>
    <w:rsid w:val="00EA4C99"/>
    <w:rsid w:val="00EA54C2"/>
    <w:rsid w:val="00EA77BD"/>
    <w:rsid w:val="00EA79A0"/>
    <w:rsid w:val="00EB146B"/>
    <w:rsid w:val="00EB21EC"/>
    <w:rsid w:val="00EB2454"/>
    <w:rsid w:val="00EB4243"/>
    <w:rsid w:val="00EB4DE0"/>
    <w:rsid w:val="00EB57F8"/>
    <w:rsid w:val="00EB5CDC"/>
    <w:rsid w:val="00EB6D6B"/>
    <w:rsid w:val="00EB72AF"/>
    <w:rsid w:val="00EB776E"/>
    <w:rsid w:val="00EC16AD"/>
    <w:rsid w:val="00EC2BDF"/>
    <w:rsid w:val="00EC384C"/>
    <w:rsid w:val="00EC425C"/>
    <w:rsid w:val="00EC6A85"/>
    <w:rsid w:val="00ED03EF"/>
    <w:rsid w:val="00ED201C"/>
    <w:rsid w:val="00ED2E5B"/>
    <w:rsid w:val="00ED2F98"/>
    <w:rsid w:val="00ED39EC"/>
    <w:rsid w:val="00ED432A"/>
    <w:rsid w:val="00ED4FC5"/>
    <w:rsid w:val="00ED50E1"/>
    <w:rsid w:val="00ED67E8"/>
    <w:rsid w:val="00ED7062"/>
    <w:rsid w:val="00EE1413"/>
    <w:rsid w:val="00EE2B96"/>
    <w:rsid w:val="00EE68A1"/>
    <w:rsid w:val="00EF0533"/>
    <w:rsid w:val="00EF2DEB"/>
    <w:rsid w:val="00EF46B5"/>
    <w:rsid w:val="00EF6332"/>
    <w:rsid w:val="00EF66B9"/>
    <w:rsid w:val="00EF6891"/>
    <w:rsid w:val="00EF68E5"/>
    <w:rsid w:val="00EF7F24"/>
    <w:rsid w:val="00F01AE7"/>
    <w:rsid w:val="00F0336C"/>
    <w:rsid w:val="00F0349E"/>
    <w:rsid w:val="00F060C3"/>
    <w:rsid w:val="00F0762A"/>
    <w:rsid w:val="00F07D34"/>
    <w:rsid w:val="00F13064"/>
    <w:rsid w:val="00F1677A"/>
    <w:rsid w:val="00F20123"/>
    <w:rsid w:val="00F204CC"/>
    <w:rsid w:val="00F2360C"/>
    <w:rsid w:val="00F24C85"/>
    <w:rsid w:val="00F24F48"/>
    <w:rsid w:val="00F2504E"/>
    <w:rsid w:val="00F26B29"/>
    <w:rsid w:val="00F2718B"/>
    <w:rsid w:val="00F27C9F"/>
    <w:rsid w:val="00F30528"/>
    <w:rsid w:val="00F36E11"/>
    <w:rsid w:val="00F41941"/>
    <w:rsid w:val="00F430F1"/>
    <w:rsid w:val="00F444F0"/>
    <w:rsid w:val="00F45D0A"/>
    <w:rsid w:val="00F46910"/>
    <w:rsid w:val="00F46CAC"/>
    <w:rsid w:val="00F46D68"/>
    <w:rsid w:val="00F51C7C"/>
    <w:rsid w:val="00F520C7"/>
    <w:rsid w:val="00F53414"/>
    <w:rsid w:val="00F55B77"/>
    <w:rsid w:val="00F55C1D"/>
    <w:rsid w:val="00F55CEA"/>
    <w:rsid w:val="00F56EAE"/>
    <w:rsid w:val="00F606A9"/>
    <w:rsid w:val="00F67348"/>
    <w:rsid w:val="00F73C18"/>
    <w:rsid w:val="00F74781"/>
    <w:rsid w:val="00F80718"/>
    <w:rsid w:val="00F81637"/>
    <w:rsid w:val="00F823C5"/>
    <w:rsid w:val="00F85157"/>
    <w:rsid w:val="00F901A2"/>
    <w:rsid w:val="00F90747"/>
    <w:rsid w:val="00F908E1"/>
    <w:rsid w:val="00F9725E"/>
    <w:rsid w:val="00F974F4"/>
    <w:rsid w:val="00FA0D65"/>
    <w:rsid w:val="00FA1933"/>
    <w:rsid w:val="00FA50DC"/>
    <w:rsid w:val="00FA7015"/>
    <w:rsid w:val="00FA770B"/>
    <w:rsid w:val="00FB01BB"/>
    <w:rsid w:val="00FB0F9A"/>
    <w:rsid w:val="00FB5739"/>
    <w:rsid w:val="00FB7A0C"/>
    <w:rsid w:val="00FC03B6"/>
    <w:rsid w:val="00FC0555"/>
    <w:rsid w:val="00FC0CA9"/>
    <w:rsid w:val="00FC14F1"/>
    <w:rsid w:val="00FC2A8C"/>
    <w:rsid w:val="00FC2C62"/>
    <w:rsid w:val="00FC35FD"/>
    <w:rsid w:val="00FC369D"/>
    <w:rsid w:val="00FC3ED8"/>
    <w:rsid w:val="00FC687E"/>
    <w:rsid w:val="00FC758E"/>
    <w:rsid w:val="00FC7F26"/>
    <w:rsid w:val="00FD00FC"/>
    <w:rsid w:val="00FD11D1"/>
    <w:rsid w:val="00FD19E7"/>
    <w:rsid w:val="00FD52B7"/>
    <w:rsid w:val="00FD5482"/>
    <w:rsid w:val="00FD5DA6"/>
    <w:rsid w:val="00FD5FF6"/>
    <w:rsid w:val="00FD6BFF"/>
    <w:rsid w:val="00FD7667"/>
    <w:rsid w:val="00FE21EE"/>
    <w:rsid w:val="00FE41B3"/>
    <w:rsid w:val="00FE462B"/>
    <w:rsid w:val="00FE521C"/>
    <w:rsid w:val="00FF0D14"/>
    <w:rsid w:val="00FF2B2F"/>
    <w:rsid w:val="00FF30CA"/>
    <w:rsid w:val="00FF317B"/>
    <w:rsid w:val="00FF3D17"/>
    <w:rsid w:val="00FF4DEA"/>
    <w:rsid w:val="00FF6F62"/>
    <w:rsid w:val="00FF796C"/>
    <w:rsid w:val="00FF7CB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3B04"/>
    <w:pPr>
      <w:ind w:left="720"/>
      <w:contextualSpacing/>
    </w:pPr>
  </w:style>
  <w:style w:type="paragraph" w:styleId="Footer">
    <w:name w:val="footer"/>
    <w:basedOn w:val="Normal"/>
    <w:link w:val="FooterChar"/>
    <w:uiPriority w:val="99"/>
    <w:rsid w:val="00003B0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03B04"/>
    <w:rPr>
      <w:rFonts w:ascii="Calibri" w:hAnsi="Calibri" w:cs="Times New Roman"/>
    </w:rPr>
  </w:style>
  <w:style w:type="paragraph" w:styleId="NormalWeb">
    <w:name w:val="Normal (Web)"/>
    <w:basedOn w:val="Normal"/>
    <w:uiPriority w:val="99"/>
    <w:rsid w:val="00003B04"/>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semiHidden/>
    <w:rsid w:val="009C78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9C78C4"/>
    <w:rPr>
      <w:rFonts w:ascii="Calibri" w:hAnsi="Calibri" w:cs="Times New Roman"/>
    </w:rPr>
  </w:style>
  <w:style w:type="table" w:styleId="TableGrid">
    <w:name w:val="Table Grid"/>
    <w:basedOn w:val="TableNormal"/>
    <w:uiPriority w:val="99"/>
    <w:rsid w:val="00D958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uiPriority w:val="99"/>
    <w:rsid w:val="00B6488C"/>
    <w:pPr>
      <w:spacing w:after="324" w:line="240" w:lineRule="auto"/>
    </w:pPr>
    <w:rPr>
      <w:rFonts w:ascii="Times New Roman" w:hAnsi="Times New Roman"/>
      <w:sz w:val="24"/>
      <w:szCs w:val="24"/>
      <w:lang w:eastAsia="en-GB"/>
    </w:rPr>
  </w:style>
  <w:style w:type="paragraph" w:customStyle="1" w:styleId="Default">
    <w:name w:val="Default"/>
    <w:uiPriority w:val="99"/>
    <w:rsid w:val="00EF7F2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99"/>
    <w:qFormat/>
    <w:locked/>
    <w:rsid w:val="000F2627"/>
    <w:rPr>
      <w:rFonts w:cs="Times New Roman"/>
      <w:b/>
      <w:bCs/>
    </w:rPr>
  </w:style>
  <w:style w:type="character" w:styleId="Hyperlink">
    <w:name w:val="Hyperlink"/>
    <w:basedOn w:val="DefaultParagraphFont"/>
    <w:uiPriority w:val="99"/>
    <w:rsid w:val="00395A77"/>
    <w:rPr>
      <w:rFonts w:cs="Times New Roman"/>
      <w:color w:val="0000FF"/>
      <w:u w:val="single"/>
    </w:rPr>
  </w:style>
  <w:style w:type="paragraph" w:styleId="BalloonText">
    <w:name w:val="Balloon Text"/>
    <w:basedOn w:val="Normal"/>
    <w:link w:val="BalloonTextChar"/>
    <w:uiPriority w:val="99"/>
    <w:semiHidden/>
    <w:rsid w:val="00C82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2E6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916166488">
      <w:marLeft w:val="0"/>
      <w:marRight w:val="0"/>
      <w:marTop w:val="0"/>
      <w:marBottom w:val="0"/>
      <w:divBdr>
        <w:top w:val="none" w:sz="0" w:space="0" w:color="auto"/>
        <w:left w:val="none" w:sz="0" w:space="0" w:color="auto"/>
        <w:bottom w:val="none" w:sz="0" w:space="0" w:color="auto"/>
        <w:right w:val="none" w:sz="0" w:space="0" w:color="auto"/>
      </w:divBdr>
    </w:div>
    <w:div w:id="1916166489">
      <w:marLeft w:val="0"/>
      <w:marRight w:val="0"/>
      <w:marTop w:val="0"/>
      <w:marBottom w:val="0"/>
      <w:divBdr>
        <w:top w:val="none" w:sz="0" w:space="0" w:color="auto"/>
        <w:left w:val="none" w:sz="0" w:space="0" w:color="auto"/>
        <w:bottom w:val="none" w:sz="0" w:space="0" w:color="auto"/>
        <w:right w:val="none" w:sz="0" w:space="0" w:color="auto"/>
      </w:divBdr>
    </w:div>
    <w:div w:id="1916166490">
      <w:marLeft w:val="0"/>
      <w:marRight w:val="0"/>
      <w:marTop w:val="0"/>
      <w:marBottom w:val="0"/>
      <w:divBdr>
        <w:top w:val="none" w:sz="0" w:space="0" w:color="auto"/>
        <w:left w:val="none" w:sz="0" w:space="0" w:color="auto"/>
        <w:bottom w:val="none" w:sz="0" w:space="0" w:color="auto"/>
        <w:right w:val="none" w:sz="0" w:space="0" w:color="auto"/>
      </w:divBdr>
      <w:divsChild>
        <w:div w:id="1916166497">
          <w:marLeft w:val="0"/>
          <w:marRight w:val="0"/>
          <w:marTop w:val="0"/>
          <w:marBottom w:val="0"/>
          <w:divBdr>
            <w:top w:val="none" w:sz="0" w:space="0" w:color="auto"/>
            <w:left w:val="none" w:sz="0" w:space="0" w:color="auto"/>
            <w:bottom w:val="none" w:sz="0" w:space="0" w:color="auto"/>
            <w:right w:val="none" w:sz="0" w:space="0" w:color="auto"/>
          </w:divBdr>
          <w:divsChild>
            <w:div w:id="1916166494">
              <w:marLeft w:val="0"/>
              <w:marRight w:val="0"/>
              <w:marTop w:val="0"/>
              <w:marBottom w:val="0"/>
              <w:divBdr>
                <w:top w:val="none" w:sz="0" w:space="0" w:color="auto"/>
                <w:left w:val="none" w:sz="0" w:space="0" w:color="auto"/>
                <w:bottom w:val="none" w:sz="0" w:space="0" w:color="auto"/>
                <w:right w:val="none" w:sz="0" w:space="0" w:color="auto"/>
              </w:divBdr>
              <w:divsChild>
                <w:div w:id="1916166491">
                  <w:marLeft w:val="0"/>
                  <w:marRight w:val="0"/>
                  <w:marTop w:val="100"/>
                  <w:marBottom w:val="100"/>
                  <w:divBdr>
                    <w:top w:val="none" w:sz="0" w:space="0" w:color="auto"/>
                    <w:left w:val="none" w:sz="0" w:space="0" w:color="auto"/>
                    <w:bottom w:val="none" w:sz="0" w:space="0" w:color="auto"/>
                    <w:right w:val="none" w:sz="0" w:space="0" w:color="auto"/>
                  </w:divBdr>
                  <w:divsChild>
                    <w:div w:id="1916166503">
                      <w:marLeft w:val="0"/>
                      <w:marRight w:val="0"/>
                      <w:marTop w:val="0"/>
                      <w:marBottom w:val="0"/>
                      <w:divBdr>
                        <w:top w:val="none" w:sz="0" w:space="0" w:color="auto"/>
                        <w:left w:val="none" w:sz="0" w:space="0" w:color="auto"/>
                        <w:bottom w:val="none" w:sz="0" w:space="0" w:color="auto"/>
                        <w:right w:val="none" w:sz="0" w:space="0" w:color="auto"/>
                      </w:divBdr>
                      <w:divsChild>
                        <w:div w:id="1916166502">
                          <w:marLeft w:val="0"/>
                          <w:marRight w:val="0"/>
                          <w:marTop w:val="0"/>
                          <w:marBottom w:val="0"/>
                          <w:divBdr>
                            <w:top w:val="none" w:sz="0" w:space="0" w:color="auto"/>
                            <w:left w:val="none" w:sz="0" w:space="0" w:color="auto"/>
                            <w:bottom w:val="none" w:sz="0" w:space="0" w:color="auto"/>
                            <w:right w:val="none" w:sz="0" w:space="0" w:color="auto"/>
                          </w:divBdr>
                          <w:divsChild>
                            <w:div w:id="1916166499">
                              <w:marLeft w:val="0"/>
                              <w:marRight w:val="0"/>
                              <w:marTop w:val="0"/>
                              <w:marBottom w:val="0"/>
                              <w:divBdr>
                                <w:top w:val="none" w:sz="0" w:space="0" w:color="auto"/>
                                <w:left w:val="none" w:sz="0" w:space="0" w:color="auto"/>
                                <w:bottom w:val="none" w:sz="0" w:space="0" w:color="auto"/>
                                <w:right w:val="none" w:sz="0" w:space="0" w:color="auto"/>
                              </w:divBdr>
                              <w:divsChild>
                                <w:div w:id="1916166504">
                                  <w:marLeft w:val="0"/>
                                  <w:marRight w:val="0"/>
                                  <w:marTop w:val="0"/>
                                  <w:marBottom w:val="0"/>
                                  <w:divBdr>
                                    <w:top w:val="none" w:sz="0" w:space="0" w:color="auto"/>
                                    <w:left w:val="none" w:sz="0" w:space="0" w:color="auto"/>
                                    <w:bottom w:val="none" w:sz="0" w:space="0" w:color="auto"/>
                                    <w:right w:val="none" w:sz="0" w:space="0" w:color="auto"/>
                                  </w:divBdr>
                                  <w:divsChild>
                                    <w:div w:id="1916166492">
                                      <w:marLeft w:val="0"/>
                                      <w:marRight w:val="0"/>
                                      <w:marTop w:val="0"/>
                                      <w:marBottom w:val="0"/>
                                      <w:divBdr>
                                        <w:top w:val="none" w:sz="0" w:space="0" w:color="auto"/>
                                        <w:left w:val="none" w:sz="0" w:space="0" w:color="auto"/>
                                        <w:bottom w:val="none" w:sz="0" w:space="0" w:color="auto"/>
                                        <w:right w:val="none" w:sz="0" w:space="0" w:color="auto"/>
                                      </w:divBdr>
                                      <w:divsChild>
                                        <w:div w:id="1916166506">
                                          <w:marLeft w:val="0"/>
                                          <w:marRight w:val="0"/>
                                          <w:marTop w:val="0"/>
                                          <w:marBottom w:val="0"/>
                                          <w:divBdr>
                                            <w:top w:val="none" w:sz="0" w:space="0" w:color="auto"/>
                                            <w:left w:val="none" w:sz="0" w:space="0" w:color="auto"/>
                                            <w:bottom w:val="none" w:sz="0" w:space="0" w:color="auto"/>
                                            <w:right w:val="none" w:sz="0" w:space="0" w:color="auto"/>
                                          </w:divBdr>
                                          <w:divsChild>
                                            <w:div w:id="1916166495">
                                              <w:marLeft w:val="0"/>
                                              <w:marRight w:val="0"/>
                                              <w:marTop w:val="0"/>
                                              <w:marBottom w:val="0"/>
                                              <w:divBdr>
                                                <w:top w:val="none" w:sz="0" w:space="0" w:color="auto"/>
                                                <w:left w:val="none" w:sz="0" w:space="0" w:color="auto"/>
                                                <w:bottom w:val="none" w:sz="0" w:space="0" w:color="auto"/>
                                                <w:right w:val="none" w:sz="0" w:space="0" w:color="auto"/>
                                              </w:divBdr>
                                              <w:divsChild>
                                                <w:div w:id="1916166500">
                                                  <w:marLeft w:val="0"/>
                                                  <w:marRight w:val="300"/>
                                                  <w:marTop w:val="0"/>
                                                  <w:marBottom w:val="0"/>
                                                  <w:divBdr>
                                                    <w:top w:val="none" w:sz="0" w:space="0" w:color="auto"/>
                                                    <w:left w:val="none" w:sz="0" w:space="0" w:color="auto"/>
                                                    <w:bottom w:val="none" w:sz="0" w:space="0" w:color="auto"/>
                                                    <w:right w:val="none" w:sz="0" w:space="0" w:color="auto"/>
                                                  </w:divBdr>
                                                  <w:divsChild>
                                                    <w:div w:id="1916166507">
                                                      <w:marLeft w:val="0"/>
                                                      <w:marRight w:val="0"/>
                                                      <w:marTop w:val="0"/>
                                                      <w:marBottom w:val="0"/>
                                                      <w:divBdr>
                                                        <w:top w:val="none" w:sz="0" w:space="0" w:color="auto"/>
                                                        <w:left w:val="none" w:sz="0" w:space="0" w:color="auto"/>
                                                        <w:bottom w:val="none" w:sz="0" w:space="0" w:color="auto"/>
                                                        <w:right w:val="none" w:sz="0" w:space="0" w:color="auto"/>
                                                      </w:divBdr>
                                                      <w:divsChild>
                                                        <w:div w:id="1916166496">
                                                          <w:marLeft w:val="0"/>
                                                          <w:marRight w:val="0"/>
                                                          <w:marTop w:val="0"/>
                                                          <w:marBottom w:val="0"/>
                                                          <w:divBdr>
                                                            <w:top w:val="none" w:sz="0" w:space="0" w:color="auto"/>
                                                            <w:left w:val="none" w:sz="0" w:space="0" w:color="auto"/>
                                                            <w:bottom w:val="none" w:sz="0" w:space="0" w:color="auto"/>
                                                            <w:right w:val="none" w:sz="0" w:space="0" w:color="auto"/>
                                                          </w:divBdr>
                                                          <w:divsChild>
                                                            <w:div w:id="1916166501">
                                                              <w:marLeft w:val="0"/>
                                                              <w:marRight w:val="0"/>
                                                              <w:marTop w:val="0"/>
                                                              <w:marBottom w:val="0"/>
                                                              <w:divBdr>
                                                                <w:top w:val="none" w:sz="0" w:space="0" w:color="auto"/>
                                                                <w:left w:val="none" w:sz="0" w:space="0" w:color="auto"/>
                                                                <w:bottom w:val="none" w:sz="0" w:space="0" w:color="auto"/>
                                                                <w:right w:val="none" w:sz="0" w:space="0" w:color="auto"/>
                                                              </w:divBdr>
                                                              <w:divsChild>
                                                                <w:div w:id="1916166498">
                                                                  <w:marLeft w:val="0"/>
                                                                  <w:marRight w:val="0"/>
                                                                  <w:marTop w:val="0"/>
                                                                  <w:marBottom w:val="0"/>
                                                                  <w:divBdr>
                                                                    <w:top w:val="none" w:sz="0" w:space="0" w:color="auto"/>
                                                                    <w:left w:val="none" w:sz="0" w:space="0" w:color="auto"/>
                                                                    <w:bottom w:val="none" w:sz="0" w:space="0" w:color="auto"/>
                                                                    <w:right w:val="none" w:sz="0" w:space="0" w:color="auto"/>
                                                                  </w:divBdr>
                                                                  <w:divsChild>
                                                                    <w:div w:id="1916166505">
                                                                      <w:marLeft w:val="0"/>
                                                                      <w:marRight w:val="0"/>
                                                                      <w:marTop w:val="0"/>
                                                                      <w:marBottom w:val="0"/>
                                                                      <w:divBdr>
                                                                        <w:top w:val="none" w:sz="0" w:space="0" w:color="auto"/>
                                                                        <w:left w:val="none" w:sz="0" w:space="0" w:color="auto"/>
                                                                        <w:bottom w:val="none" w:sz="0" w:space="0" w:color="auto"/>
                                                                        <w:right w:val="none" w:sz="0" w:space="0" w:color="auto"/>
                                                                      </w:divBdr>
                                                                      <w:divsChild>
                                                                        <w:div w:id="191616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166508">
      <w:marLeft w:val="0"/>
      <w:marRight w:val="0"/>
      <w:marTop w:val="0"/>
      <w:marBottom w:val="0"/>
      <w:divBdr>
        <w:top w:val="none" w:sz="0" w:space="0" w:color="auto"/>
        <w:left w:val="none" w:sz="0" w:space="0" w:color="auto"/>
        <w:bottom w:val="none" w:sz="0" w:space="0" w:color="auto"/>
        <w:right w:val="none" w:sz="0" w:space="0" w:color="auto"/>
      </w:divBdr>
    </w:div>
    <w:div w:id="1916166509">
      <w:marLeft w:val="0"/>
      <w:marRight w:val="0"/>
      <w:marTop w:val="0"/>
      <w:marBottom w:val="0"/>
      <w:divBdr>
        <w:top w:val="none" w:sz="0" w:space="0" w:color="auto"/>
        <w:left w:val="none" w:sz="0" w:space="0" w:color="auto"/>
        <w:bottom w:val="none" w:sz="0" w:space="0" w:color="auto"/>
        <w:right w:val="none" w:sz="0" w:space="0" w:color="auto"/>
      </w:divBdr>
    </w:div>
    <w:div w:id="1916166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636</TotalTime>
  <Pages>6</Pages>
  <Words>2050</Words>
  <Characters>11691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WIGMORE GROUP PARISH COUNCIL</dc:title>
  <dc:subject/>
  <dc:creator>Linda Henry</dc:creator>
  <cp:keywords/>
  <dc:description/>
  <cp:lastModifiedBy>Jano Rochefort</cp:lastModifiedBy>
  <cp:revision>51</cp:revision>
  <cp:lastPrinted>2017-02-18T16:08:00Z</cp:lastPrinted>
  <dcterms:created xsi:type="dcterms:W3CDTF">2017-02-16T11:04:00Z</dcterms:created>
  <dcterms:modified xsi:type="dcterms:W3CDTF">2017-02-18T16:08:00Z</dcterms:modified>
</cp:coreProperties>
</file>